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195F" w14:textId="7403FAA5" w:rsidR="00C30967" w:rsidRPr="00DD09A0" w:rsidRDefault="00B34FBA" w:rsidP="006531F4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 </w:t>
      </w:r>
      <w:r w:rsidR="00C30967" w:rsidRPr="00DD09A0">
        <w:rPr>
          <w:rFonts w:ascii="Tahoma" w:hAnsi="Tahoma" w:cs="Tahoma"/>
          <w:b/>
          <w:sz w:val="28"/>
        </w:rPr>
        <w:t>Appel à projet 2023</w:t>
      </w:r>
    </w:p>
    <w:p w14:paraId="74AB013D" w14:textId="4026656B" w:rsidR="00DD09A0" w:rsidRDefault="00C30967" w:rsidP="006531F4">
      <w:pPr>
        <w:jc w:val="center"/>
        <w:rPr>
          <w:rFonts w:ascii="Tahoma" w:hAnsi="Tahoma" w:cs="Tahoma"/>
          <w:sz w:val="28"/>
        </w:rPr>
      </w:pPr>
      <w:r w:rsidRPr="00DD09A0">
        <w:rPr>
          <w:rFonts w:ascii="Tahoma" w:hAnsi="Tahoma" w:cs="Tahoma"/>
          <w:sz w:val="28"/>
        </w:rPr>
        <w:t>« Financement de stage de recherche »</w:t>
      </w:r>
      <w:r w:rsidR="00F752AB">
        <w:rPr>
          <w:rFonts w:ascii="Tahoma" w:hAnsi="Tahoma" w:cs="Tahoma"/>
          <w:sz w:val="28"/>
        </w:rPr>
        <w:t xml:space="preserve"> - 2</w:t>
      </w:r>
      <w:r w:rsidR="00F752AB" w:rsidRPr="00F752AB">
        <w:rPr>
          <w:rFonts w:ascii="Tahoma" w:hAnsi="Tahoma" w:cs="Tahoma"/>
          <w:sz w:val="28"/>
          <w:vertAlign w:val="superscript"/>
        </w:rPr>
        <w:t>e</w:t>
      </w:r>
      <w:r w:rsidR="00F752AB">
        <w:rPr>
          <w:rFonts w:ascii="Tahoma" w:hAnsi="Tahoma" w:cs="Tahoma"/>
          <w:sz w:val="28"/>
        </w:rPr>
        <w:t xml:space="preserve"> vague</w:t>
      </w:r>
    </w:p>
    <w:p w14:paraId="52CC91FC" w14:textId="73D0950C" w:rsidR="00C30967" w:rsidRPr="00DD09A0" w:rsidRDefault="00C30967" w:rsidP="006531F4">
      <w:pPr>
        <w:jc w:val="both"/>
        <w:rPr>
          <w:rFonts w:ascii="Tahoma" w:hAnsi="Tahoma" w:cs="Tahoma"/>
        </w:rPr>
      </w:pPr>
      <w:r w:rsidRPr="00DD09A0">
        <w:rPr>
          <w:rFonts w:ascii="Tahoma" w:hAnsi="Tahoma" w:cs="Tahoma"/>
        </w:rPr>
        <w:t xml:space="preserve">L’Ecole Universitaire de Recherche InterMEDIUS </w:t>
      </w:r>
      <w:r w:rsidR="00726BFA" w:rsidRPr="00DD09A0">
        <w:rPr>
          <w:rFonts w:ascii="Tahoma" w:hAnsi="Tahoma" w:cs="Tahoma"/>
        </w:rPr>
        <w:t>lance</w:t>
      </w:r>
      <w:r w:rsidRPr="00DD09A0">
        <w:rPr>
          <w:rFonts w:ascii="Tahoma" w:hAnsi="Tahoma" w:cs="Tahoma"/>
        </w:rPr>
        <w:t xml:space="preserve"> </w:t>
      </w:r>
      <w:r w:rsidR="007236CD">
        <w:rPr>
          <w:rFonts w:ascii="Tahoma" w:hAnsi="Tahoma" w:cs="Tahoma"/>
        </w:rPr>
        <w:t>la deuxième vague de son</w:t>
      </w:r>
      <w:r w:rsidRPr="00DD09A0">
        <w:rPr>
          <w:rFonts w:ascii="Tahoma" w:hAnsi="Tahoma" w:cs="Tahoma"/>
        </w:rPr>
        <w:t xml:space="preserve"> appel à projet « Financement de stage de recherche ».</w:t>
      </w:r>
    </w:p>
    <w:p w14:paraId="39297F35" w14:textId="77777777" w:rsidR="007236CD" w:rsidRPr="007236CD" w:rsidRDefault="007236CD" w:rsidP="006531F4">
      <w:pPr>
        <w:jc w:val="both"/>
        <w:rPr>
          <w:rFonts w:ascii="Tahoma" w:hAnsi="Tahoma" w:cs="Tahoma"/>
          <w:u w:val="single"/>
        </w:rPr>
      </w:pPr>
      <w:r w:rsidRPr="007236CD">
        <w:rPr>
          <w:rFonts w:ascii="Tahoma" w:hAnsi="Tahoma" w:cs="Tahoma"/>
          <w:u w:val="single"/>
        </w:rPr>
        <w:t>Contexte</w:t>
      </w:r>
    </w:p>
    <w:p w14:paraId="3973C05A" w14:textId="3500B2FF" w:rsidR="007236CD" w:rsidRDefault="00726BFA" w:rsidP="006531F4">
      <w:pPr>
        <w:jc w:val="both"/>
        <w:rPr>
          <w:rFonts w:ascii="Tahoma" w:hAnsi="Tahoma" w:cs="Tahoma"/>
        </w:rPr>
      </w:pPr>
      <w:r w:rsidRPr="00DD09A0">
        <w:rPr>
          <w:rFonts w:ascii="Tahoma" w:hAnsi="Tahoma" w:cs="Tahoma"/>
        </w:rPr>
        <w:t xml:space="preserve">Dans </w:t>
      </w:r>
      <w:r w:rsidR="00386E01" w:rsidRPr="00DD09A0">
        <w:rPr>
          <w:rFonts w:ascii="Tahoma" w:hAnsi="Tahoma" w:cs="Tahoma"/>
        </w:rPr>
        <w:t xml:space="preserve">le but </w:t>
      </w:r>
      <w:r w:rsidRPr="00DD09A0">
        <w:rPr>
          <w:rFonts w:ascii="Tahoma" w:hAnsi="Tahoma" w:cs="Tahoma"/>
        </w:rPr>
        <w:t xml:space="preserve">de renforcer l’appétence à la recherche des étudiants, l’EUR </w:t>
      </w:r>
      <w:r w:rsidR="008C1ED9">
        <w:rPr>
          <w:rFonts w:ascii="Tahoma" w:hAnsi="Tahoma" w:cs="Tahoma"/>
        </w:rPr>
        <w:t xml:space="preserve">propose </w:t>
      </w:r>
      <w:r w:rsidRPr="003044C7">
        <w:rPr>
          <w:rFonts w:ascii="Tahoma" w:hAnsi="Tahoma" w:cs="Tahoma"/>
          <w:b/>
        </w:rPr>
        <w:t xml:space="preserve">de </w:t>
      </w:r>
      <w:r w:rsidR="008C1ED9" w:rsidRPr="003044C7">
        <w:rPr>
          <w:rFonts w:ascii="Tahoma" w:hAnsi="Tahoma" w:cs="Tahoma"/>
          <w:b/>
        </w:rPr>
        <w:t>financer huit bourses de stage</w:t>
      </w:r>
      <w:r w:rsidR="008C1ED9">
        <w:rPr>
          <w:rFonts w:ascii="Tahoma" w:hAnsi="Tahoma" w:cs="Tahoma"/>
        </w:rPr>
        <w:t xml:space="preserve"> dans les laboratoires suivants : </w:t>
      </w:r>
      <w:r w:rsidR="008C1ED9" w:rsidRPr="00DD09A0">
        <w:rPr>
          <w:rFonts w:ascii="Tahoma" w:hAnsi="Tahoma" w:cs="Tahoma"/>
        </w:rPr>
        <w:t>LMA, LIA, CNE, LCC, ESPACE, CIHAM, ICTT, LBNC</w:t>
      </w:r>
      <w:r w:rsidR="008C1ED9">
        <w:rPr>
          <w:rFonts w:ascii="Tahoma" w:hAnsi="Tahoma" w:cs="Tahoma"/>
        </w:rPr>
        <w:t xml:space="preserve"> et </w:t>
      </w:r>
      <w:r w:rsidR="008C1ED9" w:rsidRPr="00313B77">
        <w:rPr>
          <w:rFonts w:ascii="Tahoma" w:hAnsi="Tahoma" w:cs="Tahoma"/>
          <w:b/>
        </w:rPr>
        <w:t>en priorité</w:t>
      </w:r>
      <w:r w:rsidR="008C1ED9">
        <w:rPr>
          <w:rFonts w:ascii="Tahoma" w:hAnsi="Tahoma" w:cs="Tahoma"/>
        </w:rPr>
        <w:t xml:space="preserve"> </w:t>
      </w:r>
      <w:r w:rsidR="008C1ED9" w:rsidRPr="003044C7">
        <w:rPr>
          <w:rFonts w:ascii="Tahoma" w:hAnsi="Tahoma" w:cs="Tahoma"/>
          <w:b/>
        </w:rPr>
        <w:t>à destination des étudiants des masters associés à l’EUR</w:t>
      </w:r>
      <w:r w:rsidR="008C1ED9">
        <w:rPr>
          <w:rStyle w:val="Appelnotedebasdep"/>
          <w:rFonts w:ascii="Tahoma" w:hAnsi="Tahoma" w:cs="Tahoma"/>
        </w:rPr>
        <w:footnoteReference w:id="1"/>
      </w:r>
      <w:r w:rsidR="008C1ED9">
        <w:rPr>
          <w:rFonts w:ascii="Tahoma" w:hAnsi="Tahoma" w:cs="Tahoma"/>
        </w:rPr>
        <w:t xml:space="preserve">.  Les étudiants pourront ainsi découvrir le </w:t>
      </w:r>
      <w:r w:rsidRPr="00DD09A0">
        <w:rPr>
          <w:rFonts w:ascii="Tahoma" w:hAnsi="Tahoma" w:cs="Tahoma"/>
        </w:rPr>
        <w:t xml:space="preserve">monde de la recherche à travers un stage de </w:t>
      </w:r>
      <w:r w:rsidR="005F17D8">
        <w:rPr>
          <w:rFonts w:ascii="Tahoma" w:hAnsi="Tahoma" w:cs="Tahoma"/>
        </w:rPr>
        <w:t>3</w:t>
      </w:r>
      <w:r w:rsidRPr="00DD09A0">
        <w:rPr>
          <w:rFonts w:ascii="Tahoma" w:hAnsi="Tahoma" w:cs="Tahoma"/>
        </w:rPr>
        <w:t xml:space="preserve"> à 6 mois en travaillant sur un projet de recherche.</w:t>
      </w:r>
    </w:p>
    <w:p w14:paraId="0128CEE2" w14:textId="1F1F6F8B" w:rsidR="008215B9" w:rsidRDefault="008215B9" w:rsidP="006531F4">
      <w:pPr>
        <w:jc w:val="both"/>
        <w:rPr>
          <w:rFonts w:ascii="Tahoma" w:hAnsi="Tahoma" w:cs="Tahoma"/>
        </w:rPr>
      </w:pPr>
      <w:r w:rsidRPr="00DD09A0">
        <w:rPr>
          <w:rFonts w:ascii="Tahoma" w:hAnsi="Tahoma" w:cs="Tahoma"/>
        </w:rPr>
        <w:t xml:space="preserve">La proposition </w:t>
      </w:r>
      <w:r>
        <w:rPr>
          <w:rFonts w:ascii="Tahoma" w:hAnsi="Tahoma" w:cs="Tahoma"/>
        </w:rPr>
        <w:t xml:space="preserve">de stage </w:t>
      </w:r>
      <w:r w:rsidRPr="00DD09A0">
        <w:rPr>
          <w:rFonts w:ascii="Tahoma" w:hAnsi="Tahoma" w:cs="Tahoma"/>
        </w:rPr>
        <w:t>doit pouvoir s’intégrer dans un des quatre axes de l’EUR : médiation, création, décision, régulation</w:t>
      </w:r>
      <w:r>
        <w:rPr>
          <w:rFonts w:ascii="Tahoma" w:hAnsi="Tahoma" w:cs="Tahoma"/>
        </w:rPr>
        <w:t xml:space="preserve">, </w:t>
      </w:r>
      <w:r w:rsidR="007328B6" w:rsidRPr="00FC5DFB">
        <w:rPr>
          <w:rFonts w:ascii="Tahoma" w:hAnsi="Tahoma" w:cs="Tahoma"/>
        </w:rPr>
        <w:t xml:space="preserve">en lien avec le numérique </w:t>
      </w:r>
      <w:r w:rsidR="007328B6">
        <w:rPr>
          <w:rFonts w:ascii="Tahoma" w:hAnsi="Tahoma" w:cs="Tahoma"/>
        </w:rPr>
        <w:t xml:space="preserve">et </w:t>
      </w:r>
      <w:r w:rsidRPr="00FC5DFB">
        <w:rPr>
          <w:rFonts w:ascii="Tahoma" w:hAnsi="Tahoma" w:cs="Tahoma"/>
        </w:rPr>
        <w:t>de préférence en interdisciplinarité.</w:t>
      </w:r>
    </w:p>
    <w:p w14:paraId="473B4070" w14:textId="520AF60E" w:rsidR="008215B9" w:rsidRDefault="008215B9" w:rsidP="006531F4">
      <w:pPr>
        <w:jc w:val="both"/>
        <w:rPr>
          <w:rFonts w:ascii="Tahoma" w:hAnsi="Tahoma" w:cs="Tahoma"/>
        </w:rPr>
      </w:pPr>
      <w:r w:rsidRPr="00DD09A0">
        <w:rPr>
          <w:rFonts w:ascii="Tahoma" w:hAnsi="Tahoma" w:cs="Tahoma"/>
        </w:rPr>
        <w:t xml:space="preserve">Une prise en charge de la gratification de stage de </w:t>
      </w:r>
      <w:r w:rsidR="007328B6">
        <w:rPr>
          <w:rFonts w:ascii="Tahoma" w:hAnsi="Tahoma" w:cs="Tahoma"/>
        </w:rPr>
        <w:t xml:space="preserve">4,05 </w:t>
      </w:r>
      <w:r w:rsidRPr="00DD09A0">
        <w:rPr>
          <w:rFonts w:ascii="Tahoma" w:hAnsi="Tahoma" w:cs="Tahoma"/>
        </w:rPr>
        <w:t>€/heure (soit 15 % du plafond de la Sécurité sociale – Montant 202</w:t>
      </w:r>
      <w:r w:rsidR="007328B6">
        <w:rPr>
          <w:rFonts w:ascii="Tahoma" w:hAnsi="Tahoma" w:cs="Tahoma"/>
        </w:rPr>
        <w:t>3</w:t>
      </w:r>
      <w:r w:rsidRPr="00DD09A0">
        <w:rPr>
          <w:rFonts w:ascii="Tahoma" w:hAnsi="Tahoma" w:cs="Tahoma"/>
        </w:rPr>
        <w:t xml:space="preserve">) pour l’embauche d’un stagiaire niveau M1 ou M2 sur </w:t>
      </w:r>
      <w:r w:rsidR="009315CA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à 6 mois</w:t>
      </w:r>
      <w:r w:rsidRPr="00DD09A0">
        <w:rPr>
          <w:rFonts w:ascii="Tahoma" w:hAnsi="Tahoma" w:cs="Tahoma"/>
        </w:rPr>
        <w:t>.</w:t>
      </w:r>
    </w:p>
    <w:p w14:paraId="1F8CEB08" w14:textId="0814F1F2" w:rsidR="004E6981" w:rsidRDefault="00F752AB" w:rsidP="006531F4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2951A" wp14:editId="08AAD4B3">
                <wp:simplePos x="0" y="0"/>
                <wp:positionH relativeFrom="column">
                  <wp:posOffset>-86995</wp:posOffset>
                </wp:positionH>
                <wp:positionV relativeFrom="paragraph">
                  <wp:posOffset>413385</wp:posOffset>
                </wp:positionV>
                <wp:extent cx="5988050" cy="11112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111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9B530" id="Rectangle 1" o:spid="_x0000_s1026" style="position:absolute;margin-left:-6.85pt;margin-top:32.55pt;width:471.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" filled="f" strokecolor="red" strokeweight="1pt"/>
            </w:pict>
          </mc:Fallback>
        </mc:AlternateContent>
      </w:r>
      <w:r w:rsidR="008215B9" w:rsidRPr="003044C7">
        <w:rPr>
          <w:rFonts w:ascii="Tahoma" w:hAnsi="Tahoma" w:cs="Tahoma"/>
          <w:u w:val="single"/>
        </w:rPr>
        <w:t>Important</w:t>
      </w:r>
      <w:r w:rsidR="008215B9">
        <w:rPr>
          <w:rFonts w:ascii="Tahoma" w:hAnsi="Tahoma" w:cs="Tahoma"/>
        </w:rPr>
        <w:t xml:space="preserve"> : l’EUR </w:t>
      </w:r>
      <w:r w:rsidR="003044C7">
        <w:rPr>
          <w:rFonts w:ascii="Tahoma" w:hAnsi="Tahoma" w:cs="Tahoma"/>
        </w:rPr>
        <w:t xml:space="preserve">InterMEDIUS </w:t>
      </w:r>
      <w:r w:rsidR="008215B9">
        <w:rPr>
          <w:rFonts w:ascii="Tahoma" w:hAnsi="Tahoma" w:cs="Tahoma"/>
        </w:rPr>
        <w:t xml:space="preserve">intervient </w:t>
      </w:r>
      <w:r w:rsidR="003044C7">
        <w:rPr>
          <w:rFonts w:ascii="Tahoma" w:hAnsi="Tahoma" w:cs="Tahoma"/>
        </w:rPr>
        <w:t xml:space="preserve">uniquement </w:t>
      </w:r>
      <w:r w:rsidR="008215B9">
        <w:rPr>
          <w:rFonts w:ascii="Tahoma" w:hAnsi="Tahoma" w:cs="Tahoma"/>
        </w:rPr>
        <w:t>dans la sélection</w:t>
      </w:r>
      <w:r w:rsidR="003044C7">
        <w:rPr>
          <w:rFonts w:ascii="Tahoma" w:hAnsi="Tahoma" w:cs="Tahoma"/>
        </w:rPr>
        <w:t xml:space="preserve"> des sujets</w:t>
      </w:r>
      <w:r w:rsidR="008215B9">
        <w:rPr>
          <w:rFonts w:ascii="Tahoma" w:hAnsi="Tahoma" w:cs="Tahoma"/>
        </w:rPr>
        <w:t xml:space="preserve"> </w:t>
      </w:r>
      <w:r w:rsidR="003044C7">
        <w:rPr>
          <w:rFonts w:ascii="Tahoma" w:hAnsi="Tahoma" w:cs="Tahoma"/>
        </w:rPr>
        <w:t xml:space="preserve">de stage </w:t>
      </w:r>
      <w:r w:rsidR="008215B9">
        <w:rPr>
          <w:rFonts w:ascii="Tahoma" w:hAnsi="Tahoma" w:cs="Tahoma"/>
        </w:rPr>
        <w:t>et l’attribution des bourses</w:t>
      </w:r>
      <w:r w:rsidR="003044C7">
        <w:rPr>
          <w:rFonts w:ascii="Tahoma" w:hAnsi="Tahoma" w:cs="Tahoma"/>
        </w:rPr>
        <w:t xml:space="preserve"> aux laboratoires, et n’est pas en charge du recrutement des candidats.</w:t>
      </w:r>
    </w:p>
    <w:p w14:paraId="7CA61EBC" w14:textId="0314DCC2" w:rsidR="00F752AB" w:rsidRPr="00F752AB" w:rsidRDefault="00F752AB" w:rsidP="006531F4">
      <w:pPr>
        <w:jc w:val="both"/>
        <w:rPr>
          <w:rFonts w:ascii="Tahoma" w:hAnsi="Tahoma" w:cs="Tahoma"/>
          <w:b/>
          <w:color w:val="FF0000"/>
          <w:u w:val="single"/>
        </w:rPr>
      </w:pPr>
      <w:r w:rsidRPr="00F752AB">
        <w:rPr>
          <w:rFonts w:ascii="Tahoma" w:hAnsi="Tahoma" w:cs="Tahoma"/>
          <w:b/>
          <w:color w:val="FF0000"/>
          <w:u w:val="single"/>
        </w:rPr>
        <w:t>Critères spécifiques de la deuxième vague</w:t>
      </w:r>
    </w:p>
    <w:p w14:paraId="3FA92DAC" w14:textId="7C34B9F8" w:rsidR="00F752AB" w:rsidRPr="00F752AB" w:rsidRDefault="00F752AB" w:rsidP="006531F4">
      <w:pPr>
        <w:jc w:val="both"/>
        <w:rPr>
          <w:rFonts w:ascii="Tahoma" w:hAnsi="Tahoma" w:cs="Tahoma"/>
        </w:rPr>
      </w:pPr>
      <w:r w:rsidRPr="00F752AB">
        <w:rPr>
          <w:rFonts w:ascii="Tahoma" w:hAnsi="Tahoma" w:cs="Tahoma"/>
        </w:rPr>
        <w:t xml:space="preserve">Le dépôt de sujet est </w:t>
      </w:r>
      <w:r w:rsidRPr="00F752AB">
        <w:rPr>
          <w:rFonts w:ascii="Tahoma" w:hAnsi="Tahoma" w:cs="Tahoma"/>
          <w:b/>
        </w:rPr>
        <w:t>limité à un seul par laboratoire</w:t>
      </w:r>
      <w:r w:rsidRPr="00F752AB">
        <w:rPr>
          <w:rFonts w:ascii="Tahoma" w:hAnsi="Tahoma" w:cs="Tahoma"/>
        </w:rPr>
        <w:t xml:space="preserve">. Suite à la première vague, </w:t>
      </w:r>
      <w:r w:rsidR="008777B3">
        <w:rPr>
          <w:rFonts w:ascii="Tahoma" w:hAnsi="Tahoma" w:cs="Tahoma"/>
        </w:rPr>
        <w:t>6</w:t>
      </w:r>
      <w:r w:rsidRPr="00F752AB">
        <w:rPr>
          <w:rFonts w:ascii="Tahoma" w:hAnsi="Tahoma" w:cs="Tahoma"/>
        </w:rPr>
        <w:t xml:space="preserve"> laboratoires (LMA, LIA, CNE, LCC, ICTT</w:t>
      </w:r>
      <w:r w:rsidR="008777B3">
        <w:rPr>
          <w:rFonts w:ascii="Tahoma" w:hAnsi="Tahoma" w:cs="Tahoma"/>
        </w:rPr>
        <w:t>, ESPACE</w:t>
      </w:r>
      <w:r w:rsidRPr="00F752AB">
        <w:rPr>
          <w:rFonts w:ascii="Tahoma" w:hAnsi="Tahoma" w:cs="Tahoma"/>
        </w:rPr>
        <w:t xml:space="preserve">) peuvent encore répondre à l’appel en soumettant un sujet de stage, de préférence avec un candidat </w:t>
      </w:r>
      <w:r w:rsidR="00A25CD8" w:rsidRPr="00F752AB">
        <w:rPr>
          <w:rFonts w:ascii="Tahoma" w:hAnsi="Tahoma" w:cs="Tahoma"/>
        </w:rPr>
        <w:t>pressenti</w:t>
      </w:r>
      <w:r w:rsidRPr="00F752AB">
        <w:rPr>
          <w:rFonts w:ascii="Tahoma" w:hAnsi="Tahoma" w:cs="Tahoma"/>
        </w:rPr>
        <w:t xml:space="preserve">, </w:t>
      </w:r>
      <w:r w:rsidRPr="00F752AB">
        <w:rPr>
          <w:rFonts w:ascii="Tahoma" w:hAnsi="Tahoma" w:cs="Tahoma"/>
          <w:b/>
        </w:rPr>
        <w:t>sur une période de minimum 1 mois</w:t>
      </w:r>
      <w:r w:rsidRPr="00F752AB">
        <w:rPr>
          <w:rFonts w:ascii="Tahoma" w:hAnsi="Tahoma" w:cs="Tahoma"/>
        </w:rPr>
        <w:t>.</w:t>
      </w:r>
    </w:p>
    <w:p w14:paraId="39016B81" w14:textId="77777777" w:rsidR="00C30967" w:rsidRPr="00DD09A0" w:rsidRDefault="00C30967" w:rsidP="006531F4">
      <w:pPr>
        <w:jc w:val="both"/>
        <w:rPr>
          <w:rFonts w:ascii="Tahoma" w:hAnsi="Tahoma" w:cs="Tahoma"/>
          <w:b/>
        </w:rPr>
      </w:pPr>
      <w:r w:rsidRPr="00DD09A0">
        <w:rPr>
          <w:rFonts w:ascii="Tahoma" w:hAnsi="Tahoma" w:cs="Tahoma"/>
          <w:b/>
        </w:rPr>
        <w:t>COMMENT POSTULER ?</w:t>
      </w:r>
    </w:p>
    <w:p w14:paraId="0685F86D" w14:textId="0DCF5483" w:rsidR="00C30967" w:rsidRPr="00F752AB" w:rsidRDefault="00C30967" w:rsidP="006531F4">
      <w:pPr>
        <w:jc w:val="both"/>
        <w:rPr>
          <w:rFonts w:ascii="Tahoma" w:hAnsi="Tahoma" w:cs="Tahoma"/>
          <w:b/>
          <w:color w:val="FF0000"/>
        </w:rPr>
      </w:pPr>
      <w:r w:rsidRPr="00DD09A0">
        <w:rPr>
          <w:rFonts w:ascii="Tahoma" w:hAnsi="Tahoma" w:cs="Tahoma"/>
        </w:rPr>
        <w:t xml:space="preserve">Les </w:t>
      </w:r>
      <w:r w:rsidR="008215B9">
        <w:rPr>
          <w:rFonts w:ascii="Tahoma" w:hAnsi="Tahoma" w:cs="Tahoma"/>
        </w:rPr>
        <w:t xml:space="preserve">responsables de projets </w:t>
      </w:r>
      <w:r w:rsidR="003044C7">
        <w:rPr>
          <w:rFonts w:ascii="Tahoma" w:hAnsi="Tahoma" w:cs="Tahoma"/>
        </w:rPr>
        <w:t>(</w:t>
      </w:r>
      <w:r w:rsidR="008215B9">
        <w:rPr>
          <w:rFonts w:ascii="Tahoma" w:hAnsi="Tahoma" w:cs="Tahoma"/>
        </w:rPr>
        <w:t>affilié</w:t>
      </w:r>
      <w:r w:rsidR="00A25CD8">
        <w:rPr>
          <w:rFonts w:ascii="Tahoma" w:hAnsi="Tahoma" w:cs="Tahoma"/>
        </w:rPr>
        <w:t>s</w:t>
      </w:r>
      <w:r w:rsidR="008215B9">
        <w:rPr>
          <w:rFonts w:ascii="Tahoma" w:hAnsi="Tahoma" w:cs="Tahoma"/>
        </w:rPr>
        <w:t xml:space="preserve"> à l’un des laboratoires associés à l’EUR InterMEDIUS)</w:t>
      </w:r>
      <w:r w:rsidRPr="00DD09A0">
        <w:rPr>
          <w:rFonts w:ascii="Tahoma" w:hAnsi="Tahoma" w:cs="Tahoma"/>
        </w:rPr>
        <w:t xml:space="preserve"> doivent </w:t>
      </w:r>
      <w:r w:rsidR="008367F3">
        <w:rPr>
          <w:rFonts w:ascii="Tahoma" w:hAnsi="Tahoma" w:cs="Tahoma"/>
        </w:rPr>
        <w:t>compléter le formulaire suivant</w:t>
      </w:r>
      <w:r w:rsidRPr="00DD09A0">
        <w:rPr>
          <w:rFonts w:ascii="Tahoma" w:hAnsi="Tahoma" w:cs="Tahoma"/>
        </w:rPr>
        <w:t xml:space="preserve"> </w:t>
      </w:r>
      <w:r w:rsidR="008367F3">
        <w:rPr>
          <w:rFonts w:ascii="Tahoma" w:hAnsi="Tahoma" w:cs="Tahoma"/>
        </w:rPr>
        <w:t xml:space="preserve">et l’envoyer à </w:t>
      </w:r>
      <w:hyperlink r:id="rId8" w:history="1">
        <w:r w:rsidR="007236CD" w:rsidRPr="00A2570C">
          <w:rPr>
            <w:rStyle w:val="Lienhypertexte"/>
            <w:rFonts w:ascii="Tahoma" w:hAnsi="Tahoma" w:cs="Tahoma"/>
          </w:rPr>
          <w:t>intermedius@univ-avignon.fr</w:t>
        </w:r>
      </w:hyperlink>
      <w:r w:rsidR="007236CD">
        <w:rPr>
          <w:rFonts w:ascii="Tahoma" w:hAnsi="Tahoma" w:cs="Tahoma"/>
        </w:rPr>
        <w:t xml:space="preserve">. </w:t>
      </w:r>
      <w:r w:rsidR="007236CD" w:rsidRPr="00F752AB">
        <w:rPr>
          <w:rFonts w:ascii="Tahoma" w:hAnsi="Tahoma" w:cs="Tahoma"/>
          <w:b/>
          <w:color w:val="FF0000"/>
        </w:rPr>
        <w:t xml:space="preserve">Cette deuxième vague se fera au fil de l’eau jusqu’à fin </w:t>
      </w:r>
      <w:r w:rsidR="00983DFB">
        <w:rPr>
          <w:rFonts w:ascii="Tahoma" w:hAnsi="Tahoma" w:cs="Tahoma"/>
          <w:b/>
          <w:color w:val="FF0000"/>
        </w:rPr>
        <w:t>décembre</w:t>
      </w:r>
      <w:r w:rsidR="007236CD" w:rsidRPr="00F752AB">
        <w:rPr>
          <w:rFonts w:ascii="Tahoma" w:hAnsi="Tahoma" w:cs="Tahoma"/>
          <w:b/>
          <w:color w:val="FF0000"/>
        </w:rPr>
        <w:t>.</w:t>
      </w:r>
    </w:p>
    <w:p w14:paraId="3BA1F54F" w14:textId="4098B25B" w:rsidR="0030494C" w:rsidRDefault="00C30967" w:rsidP="0099666B">
      <w:pPr>
        <w:jc w:val="both"/>
        <w:rPr>
          <w:rFonts w:ascii="Tahoma" w:hAnsi="Tahoma" w:cs="Tahoma"/>
        </w:rPr>
      </w:pPr>
      <w:r w:rsidRPr="00DD09A0">
        <w:rPr>
          <w:rFonts w:ascii="Tahoma" w:hAnsi="Tahoma" w:cs="Tahoma"/>
        </w:rPr>
        <w:t>(</w:t>
      </w:r>
      <w:proofErr w:type="gramStart"/>
      <w:r w:rsidRPr="00DD09A0">
        <w:rPr>
          <w:rFonts w:ascii="Tahoma" w:hAnsi="Tahoma" w:cs="Tahoma"/>
        </w:rPr>
        <w:t>le</w:t>
      </w:r>
      <w:proofErr w:type="gramEnd"/>
      <w:r w:rsidRPr="00DD09A0">
        <w:rPr>
          <w:rFonts w:ascii="Tahoma" w:hAnsi="Tahoma" w:cs="Tahoma"/>
        </w:rPr>
        <w:t xml:space="preserve"> nom du fichier doit être le nom du chercheur principal </w:t>
      </w:r>
      <w:r w:rsidR="0006331A" w:rsidRPr="00DD09A0">
        <w:rPr>
          <w:rFonts w:ascii="Tahoma" w:hAnsi="Tahoma" w:cs="Tahoma"/>
        </w:rPr>
        <w:t xml:space="preserve">/ directeur de stage </w:t>
      </w:r>
      <w:r w:rsidRPr="00DD09A0">
        <w:rPr>
          <w:rFonts w:ascii="Tahoma" w:hAnsi="Tahoma" w:cs="Tahoma"/>
        </w:rPr>
        <w:t>:</w:t>
      </w:r>
      <w:r w:rsidR="0006331A" w:rsidRPr="00DD09A0">
        <w:rPr>
          <w:rFonts w:ascii="Tahoma" w:hAnsi="Tahoma" w:cs="Tahoma"/>
        </w:rPr>
        <w:t xml:space="preserve"> </w:t>
      </w:r>
      <w:r w:rsidRPr="00DD09A0">
        <w:rPr>
          <w:rFonts w:ascii="Tahoma" w:hAnsi="Tahoma" w:cs="Tahoma"/>
        </w:rPr>
        <w:t>PrenomNOM_Laboratoire.pdf ; taille maximale du fichier : 10MB)</w:t>
      </w:r>
    </w:p>
    <w:p w14:paraId="6BB5F271" w14:textId="77777777" w:rsidR="0099666B" w:rsidRDefault="0099666B" w:rsidP="0099666B">
      <w:pPr>
        <w:jc w:val="both"/>
        <w:rPr>
          <w:rFonts w:ascii="Tahoma" w:hAnsi="Tahoma" w:cs="Tahoma"/>
        </w:rPr>
      </w:pPr>
    </w:p>
    <w:p w14:paraId="2BFEADF2" w14:textId="77777777" w:rsidR="0030494C" w:rsidRDefault="0030494C">
      <w:pPr>
        <w:spacing w:after="200" w:line="276" w:lineRule="auto"/>
        <w:rPr>
          <w:rFonts w:ascii="Tahoma" w:hAnsi="Tahoma" w:cs="Tahoma"/>
        </w:rPr>
      </w:pPr>
    </w:p>
    <w:p w14:paraId="13203408" w14:textId="77777777" w:rsidR="00A56446" w:rsidRDefault="00A56446" w:rsidP="0096590A">
      <w:pPr>
        <w:spacing w:after="0"/>
        <w:jc w:val="center"/>
        <w:rPr>
          <w:rFonts w:ascii="Tahoma" w:hAnsi="Tahoma" w:cs="Tahoma"/>
          <w:b/>
        </w:rPr>
      </w:pPr>
    </w:p>
    <w:p w14:paraId="4D129C24" w14:textId="248EBE1D" w:rsidR="008367F3" w:rsidRPr="008367F3" w:rsidRDefault="008367F3" w:rsidP="0096590A">
      <w:pPr>
        <w:spacing w:after="0"/>
        <w:jc w:val="center"/>
        <w:rPr>
          <w:rFonts w:ascii="Tahoma" w:hAnsi="Tahoma" w:cs="Tahoma"/>
          <w:b/>
        </w:rPr>
      </w:pPr>
      <w:r w:rsidRPr="008367F3">
        <w:rPr>
          <w:rFonts w:ascii="Tahoma" w:hAnsi="Tahoma" w:cs="Tahoma"/>
          <w:b/>
        </w:rPr>
        <w:t>FORMULAIRE</w:t>
      </w:r>
    </w:p>
    <w:p w14:paraId="4D1D3067" w14:textId="77777777" w:rsidR="008367F3" w:rsidRDefault="008367F3" w:rsidP="006531F4">
      <w:pPr>
        <w:spacing w:after="0"/>
        <w:jc w:val="both"/>
        <w:rPr>
          <w:rFonts w:ascii="Tahoma" w:hAnsi="Tahoma" w:cs="Tahoma"/>
        </w:rPr>
      </w:pPr>
    </w:p>
    <w:p w14:paraId="167EFF57" w14:textId="010825D7" w:rsidR="00746CEC" w:rsidRPr="00746CEC" w:rsidRDefault="00746CEC" w:rsidP="006531F4">
      <w:pPr>
        <w:spacing w:after="0"/>
        <w:jc w:val="both"/>
        <w:rPr>
          <w:rFonts w:ascii="Tahoma" w:hAnsi="Tahoma" w:cs="Tahoma"/>
          <w:b/>
        </w:rPr>
      </w:pPr>
      <w:r w:rsidRPr="00746CEC">
        <w:rPr>
          <w:rFonts w:ascii="Tahoma" w:hAnsi="Tahoma" w:cs="Tahoma"/>
          <w:b/>
        </w:rPr>
        <w:t>Informations principales</w:t>
      </w:r>
    </w:p>
    <w:p w14:paraId="5461BA41" w14:textId="66BDB2BE" w:rsidR="000E395E" w:rsidRPr="0092442B" w:rsidRDefault="00C30967" w:rsidP="006531F4">
      <w:pPr>
        <w:spacing w:after="0"/>
        <w:jc w:val="both"/>
        <w:rPr>
          <w:rFonts w:ascii="Tahoma" w:hAnsi="Tahoma" w:cs="Tahoma"/>
          <w:i/>
        </w:rPr>
      </w:pPr>
      <w:r w:rsidRPr="0092442B">
        <w:rPr>
          <w:rFonts w:ascii="Tahoma" w:hAnsi="Tahoma" w:cs="Tahoma"/>
          <w:i/>
        </w:rPr>
        <w:t xml:space="preserve">Noms et affiliations du chercheur principal et des </w:t>
      </w:r>
      <w:proofErr w:type="spellStart"/>
      <w:r w:rsidRPr="0092442B">
        <w:rPr>
          <w:rFonts w:ascii="Tahoma" w:hAnsi="Tahoma" w:cs="Tahoma"/>
          <w:i/>
        </w:rPr>
        <w:t>co</w:t>
      </w:r>
      <w:proofErr w:type="spellEnd"/>
      <w:r w:rsidR="0006331A" w:rsidRPr="0092442B">
        <w:rPr>
          <w:rFonts w:ascii="Tahoma" w:hAnsi="Tahoma" w:cs="Tahoma"/>
          <w:i/>
        </w:rPr>
        <w:t>-</w:t>
      </w:r>
      <w:r w:rsidRPr="0092442B">
        <w:rPr>
          <w:rFonts w:ascii="Tahoma" w:hAnsi="Tahoma" w:cs="Tahoma"/>
          <w:i/>
        </w:rPr>
        <w:t>chercheurs (l'équipe)</w:t>
      </w:r>
      <w:r w:rsidR="008367F3" w:rsidRPr="0092442B">
        <w:rPr>
          <w:rFonts w:ascii="Tahoma" w:hAnsi="Tahoma" w:cs="Tahoma"/>
          <w:i/>
        </w:rPr>
        <w:t> :</w:t>
      </w:r>
    </w:p>
    <w:p w14:paraId="790C9022" w14:textId="6CE01D54" w:rsidR="008367F3" w:rsidRDefault="008367F3" w:rsidP="006531F4">
      <w:pPr>
        <w:spacing w:after="0"/>
        <w:jc w:val="both"/>
        <w:rPr>
          <w:rFonts w:ascii="Tahoma" w:hAnsi="Tahoma" w:cs="Tahoma"/>
        </w:rPr>
      </w:pPr>
    </w:p>
    <w:p w14:paraId="14FB2060" w14:textId="5DC474DB" w:rsidR="00313B77" w:rsidRPr="00313B77" w:rsidRDefault="00313B77" w:rsidP="006531F4">
      <w:pPr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Nom d’un potentiel </w:t>
      </w:r>
      <w:r w:rsidR="00F67B88">
        <w:rPr>
          <w:rFonts w:ascii="Tahoma" w:hAnsi="Tahoma" w:cs="Tahoma"/>
          <w:i/>
        </w:rPr>
        <w:t>stagiaire</w:t>
      </w:r>
      <w:r>
        <w:rPr>
          <w:rFonts w:ascii="Tahoma" w:hAnsi="Tahoma" w:cs="Tahoma"/>
          <w:i/>
        </w:rPr>
        <w:t xml:space="preserve"> (facultatif)</w:t>
      </w:r>
      <w:r w:rsidR="00746CEC">
        <w:rPr>
          <w:rFonts w:ascii="Tahoma" w:hAnsi="Tahoma" w:cs="Tahoma"/>
          <w:i/>
        </w:rPr>
        <w:t> :</w:t>
      </w:r>
    </w:p>
    <w:p w14:paraId="24C9A4A2" w14:textId="77777777" w:rsidR="00746CEC" w:rsidRDefault="00746CEC" w:rsidP="00313B77">
      <w:pPr>
        <w:spacing w:after="0"/>
        <w:jc w:val="both"/>
        <w:rPr>
          <w:rFonts w:ascii="Tahoma" w:hAnsi="Tahoma" w:cs="Tahoma"/>
          <w:b/>
        </w:rPr>
      </w:pPr>
    </w:p>
    <w:p w14:paraId="523FFFF4" w14:textId="765E9010" w:rsidR="00983DFB" w:rsidRPr="00746CEC" w:rsidRDefault="00983DFB" w:rsidP="00313B77">
      <w:pPr>
        <w:spacing w:after="0"/>
        <w:jc w:val="both"/>
        <w:rPr>
          <w:rFonts w:ascii="Tahoma" w:hAnsi="Tahoma" w:cs="Tahoma"/>
          <w:i/>
        </w:rPr>
      </w:pPr>
      <w:r w:rsidRPr="00746CEC">
        <w:rPr>
          <w:rFonts w:ascii="Tahoma" w:hAnsi="Tahoma" w:cs="Tahoma"/>
          <w:i/>
        </w:rPr>
        <w:t>Dates du stage (début et fin)</w:t>
      </w:r>
      <w:r w:rsidR="00746CEC" w:rsidRPr="00746CEC">
        <w:rPr>
          <w:rFonts w:ascii="Tahoma" w:hAnsi="Tahoma" w:cs="Tahoma"/>
          <w:i/>
        </w:rPr>
        <w:t> :</w:t>
      </w:r>
    </w:p>
    <w:p w14:paraId="6063F8DC" w14:textId="77777777" w:rsidR="00313B77" w:rsidRDefault="00313B77" w:rsidP="006531F4">
      <w:pPr>
        <w:spacing w:after="0"/>
        <w:jc w:val="both"/>
        <w:rPr>
          <w:rFonts w:ascii="Tahoma" w:hAnsi="Tahoma" w:cs="Tahoma"/>
          <w:b/>
        </w:rPr>
      </w:pPr>
    </w:p>
    <w:p w14:paraId="2164610A" w14:textId="075D5806" w:rsidR="0096590A" w:rsidRPr="0096590A" w:rsidRDefault="00746CEC" w:rsidP="006531F4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Description du projet de stage</w:t>
      </w:r>
    </w:p>
    <w:p w14:paraId="7959FDDA" w14:textId="30578C1A" w:rsidR="00C30967" w:rsidRPr="0092442B" w:rsidRDefault="00746CEC" w:rsidP="006531F4">
      <w:pPr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Contexte</w:t>
      </w:r>
      <w:r w:rsidR="00983DFB">
        <w:rPr>
          <w:rFonts w:ascii="Tahoma" w:hAnsi="Tahoma" w:cs="Tahoma"/>
          <w:i/>
        </w:rPr>
        <w:t xml:space="preserve"> et objectifs</w:t>
      </w:r>
      <w:r w:rsidR="00C30967" w:rsidRPr="0092442B">
        <w:rPr>
          <w:rFonts w:ascii="Tahoma" w:hAnsi="Tahoma" w:cs="Tahoma"/>
          <w:i/>
        </w:rPr>
        <w:t xml:space="preserve"> de votre projet</w:t>
      </w:r>
      <w:r w:rsidR="008367F3" w:rsidRPr="0092442B">
        <w:rPr>
          <w:rFonts w:ascii="Tahoma" w:hAnsi="Tahoma" w:cs="Tahoma"/>
          <w:i/>
        </w:rPr>
        <w:t> </w:t>
      </w:r>
      <w:r w:rsidR="00983DFB">
        <w:rPr>
          <w:rFonts w:ascii="Tahoma" w:hAnsi="Tahoma" w:cs="Tahoma"/>
          <w:i/>
        </w:rPr>
        <w:t xml:space="preserve">de stage </w:t>
      </w:r>
      <w:r w:rsidR="008367F3" w:rsidRPr="0092442B">
        <w:rPr>
          <w:rFonts w:ascii="Tahoma" w:hAnsi="Tahoma" w:cs="Tahoma"/>
          <w:i/>
        </w:rPr>
        <w:t>:</w:t>
      </w:r>
    </w:p>
    <w:tbl>
      <w:tblPr>
        <w:tblStyle w:val="Grilledutableau"/>
        <w:tblW w:w="9035" w:type="dxa"/>
        <w:tblLook w:val="04A0" w:firstRow="1" w:lastRow="0" w:firstColumn="1" w:lastColumn="0" w:noHBand="0" w:noVBand="1"/>
      </w:tblPr>
      <w:tblGrid>
        <w:gridCol w:w="9035"/>
      </w:tblGrid>
      <w:tr w:rsidR="006C1796" w14:paraId="7E63E95C" w14:textId="77777777" w:rsidTr="00746CEC">
        <w:trPr>
          <w:trHeight w:val="3950"/>
        </w:trPr>
        <w:tc>
          <w:tcPr>
            <w:tcW w:w="9035" w:type="dxa"/>
          </w:tcPr>
          <w:p w14:paraId="6D840FED" w14:textId="596940EE" w:rsidR="00983DFB" w:rsidRDefault="00983DFB" w:rsidP="006531F4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</w:tbl>
    <w:p w14:paraId="447CD30C" w14:textId="0327FAB6" w:rsidR="008367F3" w:rsidRPr="008367F3" w:rsidRDefault="008367F3" w:rsidP="008367F3">
      <w:pPr>
        <w:spacing w:after="0"/>
        <w:jc w:val="both"/>
        <w:rPr>
          <w:rFonts w:ascii="Tahoma" w:hAnsi="Tahoma" w:cs="Tahoma"/>
        </w:rPr>
      </w:pPr>
    </w:p>
    <w:p w14:paraId="29CBC2C1" w14:textId="5C5AA457" w:rsidR="00C30967" w:rsidRPr="0092442B" w:rsidRDefault="00746CEC" w:rsidP="0092442B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Tâches et missions du stagiaire :</w:t>
      </w:r>
    </w:p>
    <w:tbl>
      <w:tblPr>
        <w:tblStyle w:val="Grilledutableau"/>
        <w:tblW w:w="9142" w:type="dxa"/>
        <w:tblLook w:val="04A0" w:firstRow="1" w:lastRow="0" w:firstColumn="1" w:lastColumn="0" w:noHBand="0" w:noVBand="1"/>
      </w:tblPr>
      <w:tblGrid>
        <w:gridCol w:w="9142"/>
      </w:tblGrid>
      <w:tr w:rsidR="006C1796" w14:paraId="47C544AD" w14:textId="77777777" w:rsidTr="00746CEC">
        <w:trPr>
          <w:trHeight w:val="3672"/>
        </w:trPr>
        <w:tc>
          <w:tcPr>
            <w:tcW w:w="9142" w:type="dxa"/>
          </w:tcPr>
          <w:p w14:paraId="2F96D063" w14:textId="7F9AFF3D" w:rsidR="00B821E1" w:rsidRDefault="00B821E1" w:rsidP="00C60F87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08775A0" w14:textId="77777777" w:rsidR="00B821E1" w:rsidRPr="00B821E1" w:rsidRDefault="00B821E1" w:rsidP="00B821E1">
            <w:pPr>
              <w:rPr>
                <w:rFonts w:ascii="Tahoma" w:hAnsi="Tahoma" w:cs="Tahoma"/>
              </w:rPr>
            </w:pPr>
          </w:p>
          <w:p w14:paraId="31E32478" w14:textId="77777777" w:rsidR="00B821E1" w:rsidRPr="00B821E1" w:rsidRDefault="00B821E1" w:rsidP="00B821E1">
            <w:pPr>
              <w:rPr>
                <w:rFonts w:ascii="Tahoma" w:hAnsi="Tahoma" w:cs="Tahoma"/>
              </w:rPr>
            </w:pPr>
          </w:p>
          <w:p w14:paraId="407888E7" w14:textId="77777777" w:rsidR="00B821E1" w:rsidRPr="00B821E1" w:rsidRDefault="00B821E1" w:rsidP="00B821E1">
            <w:pPr>
              <w:rPr>
                <w:rFonts w:ascii="Tahoma" w:hAnsi="Tahoma" w:cs="Tahoma"/>
              </w:rPr>
            </w:pPr>
          </w:p>
          <w:p w14:paraId="1B47D9B3" w14:textId="38B57F38" w:rsidR="006C1796" w:rsidRPr="00B821E1" w:rsidRDefault="006C1796" w:rsidP="00B821E1">
            <w:pPr>
              <w:tabs>
                <w:tab w:val="left" w:pos="2150"/>
              </w:tabs>
              <w:rPr>
                <w:rFonts w:ascii="Tahoma" w:hAnsi="Tahoma" w:cs="Tahoma"/>
              </w:rPr>
            </w:pPr>
          </w:p>
        </w:tc>
      </w:tr>
    </w:tbl>
    <w:p w14:paraId="3138A7F0" w14:textId="2FC9BCD5" w:rsidR="008367F3" w:rsidRPr="008367F3" w:rsidRDefault="008367F3" w:rsidP="008367F3">
      <w:pPr>
        <w:spacing w:after="0"/>
        <w:jc w:val="both"/>
        <w:rPr>
          <w:rFonts w:ascii="Tahoma" w:hAnsi="Tahoma" w:cs="Tahoma"/>
        </w:rPr>
      </w:pPr>
    </w:p>
    <w:p w14:paraId="5301BEFC" w14:textId="0FD6EBEC" w:rsidR="008367F3" w:rsidRPr="0092442B" w:rsidRDefault="00746CEC" w:rsidP="0092442B">
      <w:pPr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Votre utilisation des données produites par le stagiaire </w:t>
      </w:r>
      <w:r w:rsidR="00983DFB">
        <w:rPr>
          <w:rFonts w:ascii="Tahoma" w:hAnsi="Tahoma" w:cs="Tahoma"/>
          <w:i/>
        </w:rPr>
        <w:t>:</w:t>
      </w:r>
    </w:p>
    <w:tbl>
      <w:tblPr>
        <w:tblStyle w:val="Grilledutableau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6C1796" w14:paraId="7A1777BB" w14:textId="77777777" w:rsidTr="006C1796">
        <w:trPr>
          <w:trHeight w:val="3937"/>
        </w:trPr>
        <w:tc>
          <w:tcPr>
            <w:tcW w:w="9077" w:type="dxa"/>
          </w:tcPr>
          <w:p w14:paraId="5D3CA1C9" w14:textId="723824C3" w:rsidR="006C1796" w:rsidRDefault="006C1796" w:rsidP="00C60F87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</w:tbl>
    <w:p w14:paraId="4C7BACE9" w14:textId="695E115E" w:rsidR="008367F3" w:rsidRDefault="008367F3" w:rsidP="006531F4">
      <w:pPr>
        <w:spacing w:after="0"/>
        <w:jc w:val="both"/>
        <w:rPr>
          <w:rFonts w:ascii="Tahoma" w:hAnsi="Tahoma" w:cs="Tahoma"/>
        </w:rPr>
      </w:pPr>
    </w:p>
    <w:p w14:paraId="4C54E458" w14:textId="77777777" w:rsidR="001B1DD1" w:rsidRDefault="001B1DD1" w:rsidP="006531F4">
      <w:pPr>
        <w:spacing w:after="0"/>
        <w:jc w:val="both"/>
        <w:rPr>
          <w:rFonts w:ascii="Tahoma" w:hAnsi="Tahoma" w:cs="Tahoma"/>
        </w:rPr>
      </w:pPr>
    </w:p>
    <w:p w14:paraId="161B6B4C" w14:textId="77777777" w:rsidR="001B1DD1" w:rsidRPr="001B1DD1" w:rsidRDefault="00C30967" w:rsidP="006531F4">
      <w:pPr>
        <w:spacing w:after="0"/>
        <w:jc w:val="both"/>
        <w:rPr>
          <w:rFonts w:ascii="Tahoma" w:hAnsi="Tahoma" w:cs="Tahoma"/>
          <w:b/>
        </w:rPr>
      </w:pPr>
      <w:r w:rsidRPr="001B1DD1">
        <w:rPr>
          <w:rFonts w:ascii="Tahoma" w:hAnsi="Tahoma" w:cs="Tahoma"/>
          <w:b/>
        </w:rPr>
        <w:t>Références</w:t>
      </w:r>
    </w:p>
    <w:p w14:paraId="09FCD558" w14:textId="6FC8EF30" w:rsidR="00B61E7A" w:rsidRPr="001B1DD1" w:rsidRDefault="001B1DD1" w:rsidP="006531F4">
      <w:pPr>
        <w:spacing w:after="0"/>
        <w:jc w:val="both"/>
        <w:rPr>
          <w:rFonts w:ascii="Tahoma" w:hAnsi="Tahoma" w:cs="Tahoma"/>
          <w:i/>
        </w:rPr>
      </w:pPr>
      <w:r w:rsidRPr="001B1DD1">
        <w:rPr>
          <w:rFonts w:ascii="Tahoma" w:hAnsi="Tahoma" w:cs="Tahoma"/>
          <w:i/>
        </w:rPr>
        <w:t>I</w:t>
      </w:r>
      <w:r w:rsidR="00C30967" w:rsidRPr="001B1DD1">
        <w:rPr>
          <w:rFonts w:ascii="Tahoma" w:hAnsi="Tahoma" w:cs="Tahoma"/>
          <w:i/>
        </w:rPr>
        <w:t>ncluez quelques références clés.</w:t>
      </w:r>
    </w:p>
    <w:p w14:paraId="4391372F" w14:textId="58CD39C2" w:rsidR="00B61E7A" w:rsidRPr="00DD09A0" w:rsidRDefault="00B61E7A" w:rsidP="006531F4">
      <w:pPr>
        <w:spacing w:after="0"/>
        <w:jc w:val="both"/>
        <w:rPr>
          <w:rFonts w:ascii="Tahoma" w:hAnsi="Tahoma" w:cs="Tahoma"/>
          <w:sz w:val="16"/>
        </w:rPr>
      </w:pPr>
    </w:p>
    <w:tbl>
      <w:tblPr>
        <w:tblStyle w:val="Grilledutableau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6C1796" w14:paraId="50145289" w14:textId="77777777" w:rsidTr="006C1796">
        <w:trPr>
          <w:trHeight w:val="4589"/>
        </w:trPr>
        <w:tc>
          <w:tcPr>
            <w:tcW w:w="9107" w:type="dxa"/>
          </w:tcPr>
          <w:p w14:paraId="2ACE86C1" w14:textId="77777777" w:rsidR="006C1796" w:rsidRDefault="006C1796" w:rsidP="006C1796">
            <w:pPr>
              <w:spacing w:after="0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</w:tbl>
    <w:p w14:paraId="01E3C81C" w14:textId="1B931CA8" w:rsidR="0006331A" w:rsidRDefault="0006331A" w:rsidP="006044B6">
      <w:pPr>
        <w:jc w:val="both"/>
        <w:rPr>
          <w:rFonts w:ascii="Tahoma" w:hAnsi="Tahoma" w:cs="Tahoma"/>
        </w:rPr>
      </w:pPr>
    </w:p>
    <w:p w14:paraId="78A8EE88" w14:textId="77777777" w:rsidR="006C1796" w:rsidRDefault="006C1796">
      <w:p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75BF1D37" w14:textId="542DB5EC" w:rsidR="00F31E9D" w:rsidRPr="00FC7032" w:rsidRDefault="00FC7032" w:rsidP="00FC703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ANNEXE</w:t>
      </w:r>
    </w:p>
    <w:p w14:paraId="1D2B7313" w14:textId="100F8329" w:rsidR="00FC7032" w:rsidRPr="00FC7032" w:rsidRDefault="00FC7032" w:rsidP="00F31E9D">
      <w:pPr>
        <w:spacing w:before="20" w:after="20"/>
        <w:jc w:val="both"/>
        <w:rPr>
          <w:rFonts w:ascii="Tahoma" w:eastAsia="Arial" w:hAnsi="Tahoma" w:cs="Tahoma"/>
          <w:b/>
          <w:u w:val="single"/>
          <w:lang w:val="fr" w:eastAsia="fr-FR"/>
        </w:rPr>
      </w:pPr>
      <w:r w:rsidRPr="00FC7032">
        <w:rPr>
          <w:rFonts w:ascii="Tahoma" w:eastAsia="Arial" w:hAnsi="Tahoma" w:cs="Tahoma"/>
          <w:b/>
          <w:u w:val="single"/>
          <w:lang w:val="fr" w:eastAsia="fr-FR"/>
        </w:rPr>
        <w:t>Liste des masters associés à l’EUR InterMEDIUS</w:t>
      </w:r>
    </w:p>
    <w:p w14:paraId="48844A1C" w14:textId="13AADEA1" w:rsidR="00F31E9D" w:rsidRDefault="00F31E9D" w:rsidP="00F31E9D">
      <w:pPr>
        <w:spacing w:before="20" w:after="20"/>
        <w:jc w:val="both"/>
        <w:rPr>
          <w:rFonts w:ascii="Tahoma" w:eastAsia="Arial" w:hAnsi="Tahoma" w:cs="Tahoma"/>
          <w:lang w:val="fr" w:eastAsia="fr-FR"/>
        </w:rPr>
      </w:pPr>
      <w:r w:rsidRPr="00F760F3">
        <w:rPr>
          <w:rFonts w:ascii="Tahoma" w:eastAsia="Arial" w:hAnsi="Tahoma" w:cs="Tahoma"/>
          <w:lang w:val="fr" w:eastAsia="fr-FR"/>
        </w:rPr>
        <w:t>M</w:t>
      </w:r>
      <w:r>
        <w:rPr>
          <w:rFonts w:ascii="Tahoma" w:eastAsia="Arial" w:hAnsi="Tahoma" w:cs="Tahoma"/>
          <w:lang w:val="fr" w:eastAsia="fr-FR"/>
        </w:rPr>
        <w:t>aster</w:t>
      </w:r>
      <w:r w:rsidRPr="00F760F3">
        <w:rPr>
          <w:rFonts w:ascii="Tahoma" w:eastAsia="Arial" w:hAnsi="Tahoma" w:cs="Tahoma"/>
          <w:lang w:val="fr" w:eastAsia="fr-FR"/>
        </w:rPr>
        <w:t xml:space="preserve"> Informatique –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Ingénierie du Logiciel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de la Société Numérique</w:t>
      </w:r>
    </w:p>
    <w:p w14:paraId="161BE596" w14:textId="024CAEAE" w:rsidR="00F31E9D" w:rsidRPr="00F760F3" w:rsidRDefault="00F31E9D" w:rsidP="00F31E9D">
      <w:pPr>
        <w:spacing w:before="20" w:after="20"/>
        <w:jc w:val="both"/>
        <w:rPr>
          <w:rFonts w:ascii="Tahoma" w:eastAsia="Arial" w:hAnsi="Tahoma" w:cs="Tahoma"/>
          <w:lang w:val="fr" w:eastAsia="fr-FR"/>
        </w:rPr>
      </w:pPr>
      <w:r w:rsidRPr="00F760F3">
        <w:rPr>
          <w:rFonts w:ascii="Tahoma" w:eastAsia="Arial" w:hAnsi="Tahoma" w:cs="Tahoma"/>
          <w:lang w:val="fr" w:eastAsia="fr-FR"/>
        </w:rPr>
        <w:t>M</w:t>
      </w:r>
      <w:r>
        <w:rPr>
          <w:rFonts w:ascii="Tahoma" w:eastAsia="Arial" w:hAnsi="Tahoma" w:cs="Tahoma"/>
          <w:lang w:val="fr" w:eastAsia="fr-FR"/>
        </w:rPr>
        <w:t>aster</w:t>
      </w:r>
      <w:r w:rsidRPr="00F760F3">
        <w:rPr>
          <w:rFonts w:ascii="Tahoma" w:eastAsia="Arial" w:hAnsi="Tahoma" w:cs="Tahoma"/>
          <w:lang w:val="fr" w:eastAsia="fr-FR"/>
        </w:rPr>
        <w:t xml:space="preserve"> Informatique –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Systèmes Informatiques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Communicants</w:t>
      </w:r>
    </w:p>
    <w:p w14:paraId="47435959" w14:textId="76C4782D" w:rsidR="00F31E9D" w:rsidRDefault="00F31E9D" w:rsidP="00F31E9D">
      <w:pPr>
        <w:spacing w:before="20" w:after="20"/>
        <w:jc w:val="both"/>
        <w:rPr>
          <w:rFonts w:ascii="Tahoma" w:eastAsia="Arial" w:hAnsi="Tahoma" w:cs="Tahoma"/>
          <w:lang w:val="fr" w:eastAsia="fr-FR"/>
        </w:rPr>
      </w:pPr>
      <w:r w:rsidRPr="00F760F3">
        <w:rPr>
          <w:rFonts w:ascii="Tahoma" w:eastAsia="Arial" w:hAnsi="Tahoma" w:cs="Tahoma"/>
          <w:lang w:val="fr" w:eastAsia="fr-FR"/>
        </w:rPr>
        <w:t>M</w:t>
      </w:r>
      <w:r>
        <w:rPr>
          <w:rFonts w:ascii="Tahoma" w:eastAsia="Arial" w:hAnsi="Tahoma" w:cs="Tahoma"/>
          <w:lang w:val="fr" w:eastAsia="fr-FR"/>
        </w:rPr>
        <w:t>aster</w:t>
      </w:r>
      <w:r w:rsidRPr="00F760F3">
        <w:rPr>
          <w:rFonts w:ascii="Tahoma" w:eastAsia="Arial" w:hAnsi="Tahoma" w:cs="Tahoma"/>
          <w:lang w:val="fr" w:eastAsia="fr-FR"/>
        </w:rPr>
        <w:t xml:space="preserve"> Informatique –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Intelligence Artificielle</w:t>
      </w:r>
    </w:p>
    <w:p w14:paraId="7DC78B76" w14:textId="34CC4C00" w:rsidR="00F31E9D" w:rsidRPr="00F760F3" w:rsidRDefault="00F31E9D" w:rsidP="00F31E9D">
      <w:pPr>
        <w:spacing w:before="20" w:after="20"/>
        <w:jc w:val="both"/>
        <w:rPr>
          <w:rFonts w:ascii="Tahoma" w:eastAsia="Arial" w:hAnsi="Tahoma" w:cs="Tahoma"/>
          <w:lang w:val="fr" w:eastAsia="fr-FR"/>
        </w:rPr>
      </w:pPr>
      <w:r w:rsidRPr="00F760F3">
        <w:rPr>
          <w:rFonts w:ascii="Tahoma" w:eastAsia="Arial" w:hAnsi="Tahoma" w:cs="Tahoma"/>
          <w:lang w:val="fr" w:eastAsia="fr-FR"/>
        </w:rPr>
        <w:t>M</w:t>
      </w:r>
      <w:r>
        <w:rPr>
          <w:rFonts w:ascii="Tahoma" w:eastAsia="Arial" w:hAnsi="Tahoma" w:cs="Tahoma"/>
          <w:lang w:val="fr" w:eastAsia="fr-FR"/>
        </w:rPr>
        <w:t>aster</w:t>
      </w:r>
      <w:r w:rsidRPr="00F760F3">
        <w:rPr>
          <w:rFonts w:ascii="Tahoma" w:eastAsia="Arial" w:hAnsi="Tahoma" w:cs="Tahoma"/>
          <w:lang w:val="fr" w:eastAsia="fr-FR"/>
        </w:rPr>
        <w:t xml:space="preserve"> Innovation, Entreprise et Société –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Gouvernance des données</w:t>
      </w:r>
    </w:p>
    <w:p w14:paraId="6B3E2FCA" w14:textId="5480200B" w:rsidR="00F31E9D" w:rsidRDefault="00F31E9D" w:rsidP="00F31E9D">
      <w:pPr>
        <w:spacing w:before="20" w:after="20"/>
        <w:jc w:val="both"/>
        <w:rPr>
          <w:rFonts w:ascii="Tahoma" w:eastAsia="Arial" w:hAnsi="Tahoma" w:cs="Tahoma"/>
          <w:lang w:val="fr" w:eastAsia="fr-FR"/>
        </w:rPr>
      </w:pPr>
      <w:r w:rsidRPr="00F760F3">
        <w:rPr>
          <w:rFonts w:ascii="Tahoma" w:eastAsia="Arial" w:hAnsi="Tahoma" w:cs="Tahoma"/>
          <w:lang w:val="fr" w:eastAsia="fr-FR"/>
        </w:rPr>
        <w:t>M</w:t>
      </w:r>
      <w:r>
        <w:rPr>
          <w:rFonts w:ascii="Tahoma" w:eastAsia="Arial" w:hAnsi="Tahoma" w:cs="Tahoma"/>
          <w:lang w:val="fr" w:eastAsia="fr-FR"/>
        </w:rPr>
        <w:t>aster</w:t>
      </w:r>
      <w:r w:rsidRPr="00F760F3">
        <w:rPr>
          <w:rFonts w:ascii="Tahoma" w:eastAsia="Arial" w:hAnsi="Tahoma" w:cs="Tahoma"/>
          <w:lang w:val="fr" w:eastAsia="fr-FR"/>
        </w:rPr>
        <w:t xml:space="preserve"> Culture et Communication –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Médiations, Musées et Patrimoines</w:t>
      </w:r>
    </w:p>
    <w:p w14:paraId="4BBC5763" w14:textId="66EE81A0" w:rsidR="00F31E9D" w:rsidRPr="00F760F3" w:rsidRDefault="00F31E9D" w:rsidP="00F31E9D">
      <w:pPr>
        <w:spacing w:before="20" w:after="20"/>
        <w:jc w:val="both"/>
        <w:rPr>
          <w:rFonts w:ascii="Tahoma" w:eastAsia="Arial" w:hAnsi="Tahoma" w:cs="Tahoma"/>
          <w:lang w:val="fr" w:eastAsia="fr-FR"/>
        </w:rPr>
      </w:pPr>
      <w:r w:rsidRPr="00F760F3">
        <w:rPr>
          <w:rFonts w:ascii="Tahoma" w:eastAsia="Arial" w:hAnsi="Tahoma" w:cs="Tahoma"/>
          <w:lang w:val="fr" w:eastAsia="fr-FR"/>
        </w:rPr>
        <w:t>M</w:t>
      </w:r>
      <w:r>
        <w:rPr>
          <w:rFonts w:ascii="Tahoma" w:eastAsia="Arial" w:hAnsi="Tahoma" w:cs="Tahoma"/>
          <w:lang w:val="fr" w:eastAsia="fr-FR"/>
        </w:rPr>
        <w:t>aster</w:t>
      </w:r>
      <w:r w:rsidRPr="00F760F3">
        <w:rPr>
          <w:rFonts w:ascii="Tahoma" w:eastAsia="Arial" w:hAnsi="Tahoma" w:cs="Tahoma"/>
          <w:lang w:val="fr" w:eastAsia="fr-FR"/>
        </w:rPr>
        <w:t xml:space="preserve"> Culture et Communication –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Arts et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Techniques des Publics</w:t>
      </w:r>
    </w:p>
    <w:p w14:paraId="13714650" w14:textId="1A38A249" w:rsidR="00F31E9D" w:rsidRPr="00F760F3" w:rsidRDefault="00F31E9D" w:rsidP="00F31E9D">
      <w:pPr>
        <w:spacing w:before="20" w:after="20"/>
        <w:jc w:val="both"/>
        <w:rPr>
          <w:rFonts w:ascii="Tahoma" w:eastAsia="Arial" w:hAnsi="Tahoma" w:cs="Tahoma"/>
          <w:lang w:val="fr" w:eastAsia="fr-FR"/>
        </w:rPr>
      </w:pPr>
      <w:r w:rsidRPr="00F760F3">
        <w:rPr>
          <w:rFonts w:ascii="Tahoma" w:eastAsia="Arial" w:hAnsi="Tahoma" w:cs="Tahoma"/>
          <w:lang w:val="fr" w:eastAsia="fr-FR"/>
        </w:rPr>
        <w:t>M</w:t>
      </w:r>
      <w:r>
        <w:rPr>
          <w:rFonts w:ascii="Tahoma" w:eastAsia="Arial" w:hAnsi="Tahoma" w:cs="Tahoma"/>
          <w:lang w:val="fr" w:eastAsia="fr-FR"/>
        </w:rPr>
        <w:t>aster</w:t>
      </w:r>
      <w:r w:rsidRPr="00F760F3">
        <w:rPr>
          <w:rFonts w:ascii="Tahoma" w:eastAsia="Arial" w:hAnsi="Tahoma" w:cs="Tahoma"/>
          <w:lang w:val="fr" w:eastAsia="fr-FR"/>
        </w:rPr>
        <w:t xml:space="preserve"> Géographie –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Géomatique et Projets Territoriaux</w:t>
      </w:r>
    </w:p>
    <w:p w14:paraId="7BA31A44" w14:textId="3A6841A9" w:rsidR="00F31E9D" w:rsidRPr="00F760F3" w:rsidRDefault="00F31E9D" w:rsidP="00F31E9D">
      <w:pPr>
        <w:spacing w:before="20" w:after="20"/>
        <w:jc w:val="both"/>
        <w:rPr>
          <w:rFonts w:ascii="Tahoma" w:eastAsia="Arial" w:hAnsi="Tahoma" w:cs="Tahoma"/>
          <w:lang w:val="fr" w:eastAsia="fr-FR"/>
        </w:rPr>
      </w:pPr>
      <w:r w:rsidRPr="00F760F3">
        <w:rPr>
          <w:rFonts w:ascii="Tahoma" w:eastAsia="Arial" w:hAnsi="Tahoma" w:cs="Tahoma"/>
          <w:lang w:val="fr" w:eastAsia="fr-FR"/>
        </w:rPr>
        <w:t>M</w:t>
      </w:r>
      <w:r>
        <w:rPr>
          <w:rFonts w:ascii="Tahoma" w:eastAsia="Arial" w:hAnsi="Tahoma" w:cs="Tahoma"/>
          <w:lang w:val="fr" w:eastAsia="fr-FR"/>
        </w:rPr>
        <w:t>aster</w:t>
      </w:r>
      <w:r w:rsidRPr="00F760F3">
        <w:rPr>
          <w:rFonts w:ascii="Tahoma" w:eastAsia="Arial" w:hAnsi="Tahoma" w:cs="Tahoma"/>
          <w:lang w:val="fr" w:eastAsia="fr-FR"/>
        </w:rPr>
        <w:t xml:space="preserve"> Histoire –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Patrimoines et Cultures Numériques</w:t>
      </w:r>
    </w:p>
    <w:p w14:paraId="3B338D2D" w14:textId="756BD21D" w:rsidR="00F31E9D" w:rsidRDefault="00F31E9D" w:rsidP="00F31E9D">
      <w:pPr>
        <w:spacing w:before="20" w:after="20"/>
        <w:jc w:val="both"/>
        <w:rPr>
          <w:rFonts w:ascii="Tahoma" w:eastAsia="Arial" w:hAnsi="Tahoma" w:cs="Tahoma"/>
          <w:lang w:val="fr" w:eastAsia="fr-FR"/>
        </w:rPr>
      </w:pPr>
      <w:r w:rsidRPr="00F760F3">
        <w:rPr>
          <w:rFonts w:ascii="Tahoma" w:eastAsia="Arial" w:hAnsi="Tahoma" w:cs="Tahoma"/>
          <w:lang w:val="fr" w:eastAsia="fr-FR"/>
        </w:rPr>
        <w:t>M</w:t>
      </w:r>
      <w:r>
        <w:rPr>
          <w:rFonts w:ascii="Tahoma" w:eastAsia="Arial" w:hAnsi="Tahoma" w:cs="Tahoma"/>
          <w:lang w:val="fr" w:eastAsia="fr-FR"/>
        </w:rPr>
        <w:t>aster</w:t>
      </w:r>
      <w:r w:rsidRPr="00F760F3">
        <w:rPr>
          <w:rFonts w:ascii="Tahoma" w:eastAsia="Arial" w:hAnsi="Tahoma" w:cs="Tahoma"/>
          <w:lang w:val="fr" w:eastAsia="fr-FR"/>
        </w:rPr>
        <w:t xml:space="preserve"> Histoire –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 xml:space="preserve">Culture, Politique, Société </w:t>
      </w:r>
    </w:p>
    <w:p w14:paraId="43BBD588" w14:textId="0B36808D" w:rsidR="00F31E9D" w:rsidRPr="00F760F3" w:rsidRDefault="00F31E9D" w:rsidP="00F31E9D">
      <w:pPr>
        <w:spacing w:before="20" w:after="20"/>
        <w:jc w:val="both"/>
        <w:rPr>
          <w:rFonts w:ascii="Tahoma" w:eastAsia="Arial" w:hAnsi="Tahoma" w:cs="Tahoma"/>
          <w:lang w:val="fr" w:eastAsia="fr-FR"/>
        </w:rPr>
      </w:pPr>
      <w:r w:rsidRPr="00F760F3">
        <w:rPr>
          <w:rFonts w:ascii="Tahoma" w:eastAsia="Arial" w:hAnsi="Tahoma" w:cs="Tahoma"/>
          <w:lang w:val="fr" w:eastAsia="fr-FR"/>
        </w:rPr>
        <w:t>M</w:t>
      </w:r>
      <w:r>
        <w:rPr>
          <w:rFonts w:ascii="Tahoma" w:eastAsia="Arial" w:hAnsi="Tahoma" w:cs="Tahoma"/>
          <w:lang w:val="fr" w:eastAsia="fr-FR"/>
        </w:rPr>
        <w:t xml:space="preserve">aster </w:t>
      </w:r>
      <w:r w:rsidRPr="00F760F3">
        <w:rPr>
          <w:rFonts w:ascii="Tahoma" w:eastAsia="Arial" w:hAnsi="Tahoma" w:cs="Tahoma"/>
          <w:lang w:val="fr" w:eastAsia="fr-FR"/>
        </w:rPr>
        <w:t>Langue et Société –</w:t>
      </w:r>
      <w:r w:rsidR="009315CA"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Monde hispanique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contemporain : représentations, théâtres,</w:t>
      </w:r>
      <w:r>
        <w:rPr>
          <w:rFonts w:ascii="Tahoma" w:eastAsia="Arial" w:hAnsi="Tahoma" w:cs="Tahoma"/>
          <w:lang w:val="fr" w:eastAsia="fr-FR"/>
        </w:rPr>
        <w:t xml:space="preserve"> </w:t>
      </w:r>
      <w:proofErr w:type="spellStart"/>
      <w:r w:rsidRPr="00F760F3">
        <w:rPr>
          <w:rFonts w:ascii="Tahoma" w:eastAsia="Arial" w:hAnsi="Tahoma" w:cs="Tahoma"/>
          <w:lang w:val="fr" w:eastAsia="fr-FR"/>
        </w:rPr>
        <w:t>theatr@d</w:t>
      </w:r>
      <w:proofErr w:type="spellEnd"/>
      <w:r w:rsidRPr="00F760F3">
        <w:rPr>
          <w:rFonts w:ascii="Tahoma" w:eastAsia="Arial" w:hAnsi="Tahoma" w:cs="Tahoma"/>
          <w:lang w:val="fr" w:eastAsia="fr-FR"/>
        </w:rPr>
        <w:t>, transmissions</w:t>
      </w:r>
    </w:p>
    <w:p w14:paraId="17FBA89C" w14:textId="46AEBB7E" w:rsidR="00F31E9D" w:rsidRPr="00F760F3" w:rsidRDefault="00F31E9D" w:rsidP="00F31E9D">
      <w:pPr>
        <w:spacing w:before="20" w:after="20"/>
        <w:jc w:val="both"/>
        <w:rPr>
          <w:rFonts w:ascii="Tahoma" w:eastAsia="Arial" w:hAnsi="Tahoma" w:cs="Tahoma"/>
          <w:lang w:val="fr" w:eastAsia="fr-FR"/>
        </w:rPr>
      </w:pPr>
      <w:r w:rsidRPr="00F760F3">
        <w:rPr>
          <w:rFonts w:ascii="Tahoma" w:eastAsia="Arial" w:hAnsi="Tahoma" w:cs="Tahoma"/>
          <w:lang w:val="fr" w:eastAsia="fr-FR"/>
        </w:rPr>
        <w:t>M</w:t>
      </w:r>
      <w:r>
        <w:rPr>
          <w:rFonts w:ascii="Tahoma" w:eastAsia="Arial" w:hAnsi="Tahoma" w:cs="Tahoma"/>
          <w:lang w:val="fr" w:eastAsia="fr-FR"/>
        </w:rPr>
        <w:t>aster</w:t>
      </w:r>
      <w:r w:rsidRPr="00F760F3">
        <w:rPr>
          <w:rFonts w:ascii="Tahoma" w:eastAsia="Arial" w:hAnsi="Tahoma" w:cs="Tahoma"/>
          <w:lang w:val="fr" w:eastAsia="fr-FR"/>
        </w:rPr>
        <w:t xml:space="preserve"> Langue et Société –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Théâtre(s), littératures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et cultures anglophones des 20</w:t>
      </w:r>
      <w:r w:rsidRPr="00345694">
        <w:rPr>
          <w:rFonts w:ascii="Tahoma" w:eastAsia="Arial" w:hAnsi="Tahoma" w:cs="Tahoma"/>
          <w:vertAlign w:val="superscript"/>
          <w:lang w:val="fr" w:eastAsia="fr-FR"/>
        </w:rPr>
        <w:t>e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et 21</w:t>
      </w:r>
      <w:r w:rsidRPr="00345694">
        <w:rPr>
          <w:rFonts w:ascii="Tahoma" w:eastAsia="Arial" w:hAnsi="Tahoma" w:cs="Tahoma"/>
          <w:vertAlign w:val="superscript"/>
          <w:lang w:val="fr" w:eastAsia="fr-FR"/>
        </w:rPr>
        <w:t>e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siècles</w:t>
      </w:r>
    </w:p>
    <w:p w14:paraId="2C803939" w14:textId="319E6456" w:rsidR="00F31E9D" w:rsidRPr="00F760F3" w:rsidRDefault="00F31E9D" w:rsidP="00F31E9D">
      <w:pPr>
        <w:spacing w:before="20" w:after="20"/>
        <w:jc w:val="both"/>
        <w:rPr>
          <w:rFonts w:ascii="Tahoma" w:eastAsia="Arial" w:hAnsi="Tahoma" w:cs="Tahoma"/>
          <w:lang w:val="fr" w:eastAsia="fr-FR"/>
        </w:rPr>
      </w:pPr>
      <w:r w:rsidRPr="00F760F3">
        <w:rPr>
          <w:rFonts w:ascii="Tahoma" w:eastAsia="Arial" w:hAnsi="Tahoma" w:cs="Tahoma"/>
          <w:lang w:val="fr" w:eastAsia="fr-FR"/>
        </w:rPr>
        <w:t>M</w:t>
      </w:r>
      <w:r>
        <w:rPr>
          <w:rFonts w:ascii="Tahoma" w:eastAsia="Arial" w:hAnsi="Tahoma" w:cs="Tahoma"/>
          <w:lang w:val="fr" w:eastAsia="fr-FR"/>
        </w:rPr>
        <w:t>aster</w:t>
      </w:r>
      <w:r w:rsidRPr="00F760F3">
        <w:rPr>
          <w:rFonts w:ascii="Tahoma" w:eastAsia="Arial" w:hAnsi="Tahoma" w:cs="Tahoma"/>
          <w:lang w:val="fr" w:eastAsia="fr-FR"/>
        </w:rPr>
        <w:t xml:space="preserve"> Français Langue Etrangère –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Didactique du FLE/FLS et éducation interculturelle</w:t>
      </w:r>
    </w:p>
    <w:p w14:paraId="4E1FFD4C" w14:textId="433B6BBF" w:rsidR="00F31E9D" w:rsidRDefault="00F31E9D" w:rsidP="00F31E9D">
      <w:pPr>
        <w:spacing w:before="20" w:after="20"/>
        <w:jc w:val="both"/>
        <w:rPr>
          <w:rFonts w:ascii="Tahoma" w:eastAsia="Arial" w:hAnsi="Tahoma" w:cs="Tahoma"/>
          <w:lang w:val="fr" w:eastAsia="fr-FR"/>
        </w:rPr>
      </w:pPr>
      <w:r w:rsidRPr="00F760F3">
        <w:rPr>
          <w:rFonts w:ascii="Tahoma" w:eastAsia="Arial" w:hAnsi="Tahoma" w:cs="Tahoma"/>
          <w:lang w:val="fr" w:eastAsia="fr-FR"/>
        </w:rPr>
        <w:t>M</w:t>
      </w:r>
      <w:r>
        <w:rPr>
          <w:rFonts w:ascii="Tahoma" w:eastAsia="Arial" w:hAnsi="Tahoma" w:cs="Tahoma"/>
          <w:lang w:val="fr" w:eastAsia="fr-FR"/>
        </w:rPr>
        <w:t>aster</w:t>
      </w:r>
      <w:r w:rsidRPr="00F760F3">
        <w:rPr>
          <w:rFonts w:ascii="Tahoma" w:eastAsia="Arial" w:hAnsi="Tahoma" w:cs="Tahoma"/>
          <w:lang w:val="fr" w:eastAsia="fr-FR"/>
        </w:rPr>
        <w:t xml:space="preserve"> Théâtre –</w:t>
      </w:r>
      <w:r>
        <w:rPr>
          <w:rFonts w:ascii="Tahoma" w:eastAsia="Arial" w:hAnsi="Tahoma" w:cs="Tahoma"/>
          <w:lang w:val="fr" w:eastAsia="fr-FR"/>
        </w:rPr>
        <w:t xml:space="preserve"> </w:t>
      </w:r>
      <w:r w:rsidRPr="00F760F3">
        <w:rPr>
          <w:rFonts w:ascii="Tahoma" w:eastAsia="Arial" w:hAnsi="Tahoma" w:cs="Tahoma"/>
          <w:lang w:val="fr" w:eastAsia="fr-FR"/>
        </w:rPr>
        <w:t>Théâtre et Écritures</w:t>
      </w:r>
    </w:p>
    <w:p w14:paraId="1A26407A" w14:textId="77777777" w:rsidR="00F31E9D" w:rsidRPr="006044B6" w:rsidRDefault="00F31E9D" w:rsidP="006044B6">
      <w:pPr>
        <w:jc w:val="both"/>
        <w:rPr>
          <w:rFonts w:ascii="Tahoma" w:hAnsi="Tahoma" w:cs="Tahoma"/>
        </w:rPr>
      </w:pPr>
    </w:p>
    <w:sectPr w:rsidR="00F31E9D" w:rsidRPr="006044B6" w:rsidSect="002B4949">
      <w:headerReference w:type="default" r:id="rId9"/>
      <w:footerReference w:type="default" r:id="rId10"/>
      <w:pgSz w:w="11906" w:h="16838"/>
      <w:pgMar w:top="269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43C3E" w14:textId="77777777" w:rsidR="0099666B" w:rsidRDefault="0099666B" w:rsidP="000346D8">
      <w:pPr>
        <w:spacing w:after="0" w:line="240" w:lineRule="auto"/>
      </w:pPr>
      <w:r>
        <w:separator/>
      </w:r>
    </w:p>
  </w:endnote>
  <w:endnote w:type="continuationSeparator" w:id="0">
    <w:p w14:paraId="766B86DF" w14:textId="77777777" w:rsidR="0099666B" w:rsidRDefault="0099666B" w:rsidP="0003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E12A" w14:textId="77777777" w:rsidR="0099666B" w:rsidRPr="004E19FD" w:rsidRDefault="0099666B" w:rsidP="0096363A">
    <w:pPr>
      <w:spacing w:after="0"/>
      <w:ind w:left="-426"/>
      <w:rPr>
        <w:rFonts w:ascii="Tahoma" w:hAnsi="Tahoma" w:cs="Tahoma"/>
        <w:b/>
        <w:color w:val="E0584C"/>
        <w:sz w:val="14"/>
      </w:rPr>
    </w:pPr>
    <w:r>
      <w:rPr>
        <w:rFonts w:ascii="Tahoma" w:hAnsi="Tahoma" w:cs="Tahoma"/>
        <w:b/>
        <w:color w:val="E0584C"/>
        <w:sz w:val="14"/>
      </w:rPr>
      <w:t>AVIGNON UNIVERSITE</w:t>
    </w:r>
  </w:p>
  <w:p w14:paraId="630A0B88" w14:textId="77777777" w:rsidR="0099666B" w:rsidRPr="004E19FD" w:rsidRDefault="0099666B" w:rsidP="0096363A">
    <w:pPr>
      <w:spacing w:after="0"/>
      <w:ind w:left="-426"/>
      <w:rPr>
        <w:rFonts w:ascii="Tahoma" w:hAnsi="Tahoma" w:cs="Tahoma"/>
        <w:b/>
        <w:sz w:val="14"/>
      </w:rPr>
    </w:pPr>
    <w:r>
      <w:rPr>
        <w:rFonts w:ascii="Tahoma" w:hAnsi="Tahoma" w:cs="Tahoma"/>
        <w:b/>
        <w:sz w:val="14"/>
      </w:rPr>
      <w:t>Campus Hannah Arendt</w:t>
    </w:r>
  </w:p>
  <w:p w14:paraId="1369433D" w14:textId="77777777" w:rsidR="0099666B" w:rsidRPr="00E40BDE" w:rsidRDefault="0099666B" w:rsidP="0096363A">
    <w:pPr>
      <w:spacing w:after="0"/>
      <w:ind w:left="-426"/>
      <w:rPr>
        <w:rFonts w:ascii="Tahoma" w:hAnsi="Tahoma" w:cs="Tahoma"/>
        <w:sz w:val="14"/>
      </w:rPr>
    </w:pPr>
    <w:r w:rsidRPr="00E40BDE">
      <w:rPr>
        <w:rFonts w:ascii="Tahoma" w:hAnsi="Tahoma" w:cs="Tahoma"/>
        <w:sz w:val="14"/>
      </w:rPr>
      <w:t>74 rue Louis Pasteur</w:t>
    </w:r>
  </w:p>
  <w:p w14:paraId="4845450A" w14:textId="77777777" w:rsidR="0099666B" w:rsidRDefault="0099666B" w:rsidP="0096363A">
    <w:pPr>
      <w:spacing w:after="0"/>
      <w:ind w:left="-426"/>
      <w:rPr>
        <w:rFonts w:ascii="Tahoma" w:hAnsi="Tahoma" w:cs="Tahoma"/>
        <w:sz w:val="14"/>
      </w:rPr>
    </w:pPr>
    <w:r w:rsidRPr="00E40BDE">
      <w:rPr>
        <w:rFonts w:ascii="Tahoma" w:hAnsi="Tahoma" w:cs="Tahoma"/>
        <w:sz w:val="14"/>
      </w:rPr>
      <w:t>84 029 Avignon cedex 1</w:t>
    </w:r>
  </w:p>
  <w:p w14:paraId="24766E38" w14:textId="77777777" w:rsidR="0099666B" w:rsidRPr="00922759" w:rsidRDefault="0099666B" w:rsidP="0096363A">
    <w:pPr>
      <w:spacing w:after="0"/>
      <w:ind w:left="-426"/>
      <w:rPr>
        <w:rFonts w:ascii="Tahoma" w:hAnsi="Tahoma" w:cs="Tahoma"/>
        <w:sz w:val="8"/>
      </w:rPr>
    </w:pPr>
  </w:p>
  <w:p w14:paraId="6E6F2F29" w14:textId="77777777" w:rsidR="0099666B" w:rsidRPr="00E40BDE" w:rsidRDefault="0099666B" w:rsidP="0096363A">
    <w:pPr>
      <w:spacing w:after="0"/>
      <w:ind w:left="-426"/>
      <w:rPr>
        <w:rFonts w:ascii="Tahoma" w:hAnsi="Tahoma" w:cs="Tahoma"/>
        <w:sz w:val="14"/>
      </w:rPr>
    </w:pPr>
    <w:r w:rsidRPr="00E40BDE">
      <w:rPr>
        <w:rFonts w:ascii="Tahoma" w:hAnsi="Tahoma" w:cs="Tahoma"/>
        <w:sz w:val="14"/>
      </w:rPr>
      <w:t>Tél. +33 (0)4 90 16 2</w:t>
    </w:r>
    <w:r>
      <w:rPr>
        <w:rFonts w:ascii="Tahoma" w:hAnsi="Tahoma" w:cs="Tahoma"/>
        <w:sz w:val="14"/>
      </w:rPr>
      <w:t>7 19</w:t>
    </w:r>
  </w:p>
  <w:p w14:paraId="3A712969" w14:textId="77777777" w:rsidR="0099666B" w:rsidRPr="00E40BDE" w:rsidRDefault="0099666B" w:rsidP="0096363A">
    <w:pPr>
      <w:spacing w:after="0"/>
      <w:ind w:left="-426"/>
      <w:rPr>
        <w:rFonts w:ascii="Tahoma" w:hAnsi="Tahoma" w:cs="Tahoma"/>
        <w:sz w:val="14"/>
      </w:rPr>
    </w:pPr>
    <w:r>
      <w:rPr>
        <w:rFonts w:ascii="Tahoma" w:hAnsi="Tahoma" w:cs="Tahoma"/>
        <w:sz w:val="14"/>
      </w:rPr>
      <w:t>intermedius</w:t>
    </w:r>
    <w:r w:rsidRPr="00E40BDE">
      <w:rPr>
        <w:rFonts w:ascii="Tahoma" w:hAnsi="Tahoma" w:cs="Tahoma"/>
        <w:sz w:val="14"/>
      </w:rPr>
      <w:t>@univ-avignon.fr</w:t>
    </w:r>
  </w:p>
  <w:p w14:paraId="224E822E" w14:textId="77777777" w:rsidR="0099666B" w:rsidRPr="00E40BDE" w:rsidRDefault="0099666B" w:rsidP="0096363A">
    <w:pPr>
      <w:pStyle w:val="Pieddepage"/>
      <w:ind w:left="-426"/>
      <w:rPr>
        <w:rFonts w:ascii="Tahoma" w:hAnsi="Tahoma" w:cs="Tahoma"/>
        <w:color w:val="E0584C"/>
      </w:rPr>
    </w:pPr>
    <w:r>
      <w:rPr>
        <w:rFonts w:ascii="Tahoma" w:hAnsi="Tahoma" w:cs="Tahoma"/>
        <w:color w:val="E0584C"/>
        <w:sz w:val="14"/>
      </w:rPr>
      <w:t>intermedius.</w:t>
    </w:r>
    <w:r w:rsidRPr="00E40BDE">
      <w:rPr>
        <w:rFonts w:ascii="Tahoma" w:hAnsi="Tahoma" w:cs="Tahoma"/>
        <w:color w:val="E0584C"/>
        <w:sz w:val="14"/>
      </w:rPr>
      <w:t>univ-avignon.fr</w:t>
    </w:r>
  </w:p>
  <w:p w14:paraId="38E4DACE" w14:textId="77777777" w:rsidR="0099666B" w:rsidRDefault="0099666B" w:rsidP="000346D8">
    <w:pPr>
      <w:pStyle w:val="Pieddepage"/>
      <w:ind w:left="-708" w:firstLine="1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00E39" w14:textId="77777777" w:rsidR="0099666B" w:rsidRDefault="0099666B" w:rsidP="000346D8">
      <w:pPr>
        <w:spacing w:after="0" w:line="240" w:lineRule="auto"/>
      </w:pPr>
      <w:r>
        <w:separator/>
      </w:r>
    </w:p>
  </w:footnote>
  <w:footnote w:type="continuationSeparator" w:id="0">
    <w:p w14:paraId="75841E6A" w14:textId="77777777" w:rsidR="0099666B" w:rsidRDefault="0099666B" w:rsidP="000346D8">
      <w:pPr>
        <w:spacing w:after="0" w:line="240" w:lineRule="auto"/>
      </w:pPr>
      <w:r>
        <w:continuationSeparator/>
      </w:r>
    </w:p>
  </w:footnote>
  <w:footnote w:id="1">
    <w:p w14:paraId="261DD9AF" w14:textId="77777777" w:rsidR="0099666B" w:rsidRDefault="0099666B">
      <w:pPr>
        <w:pStyle w:val="Notedebasdepage"/>
      </w:pPr>
      <w:r>
        <w:rPr>
          <w:rStyle w:val="Appelnotedebasdep"/>
        </w:rPr>
        <w:footnoteRef/>
      </w:r>
      <w:r>
        <w:t xml:space="preserve"> Voir annexe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49F9" w14:textId="77777777" w:rsidR="0099666B" w:rsidRDefault="0099666B" w:rsidP="00746CEC">
    <w:pPr>
      <w:pStyle w:val="En-tte"/>
      <w:tabs>
        <w:tab w:val="clear" w:pos="9072"/>
      </w:tabs>
      <w:ind w:right="-1417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FB2DDDB" wp14:editId="7BF5F7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420" cy="10674350"/>
          <wp:effectExtent l="0" t="0" r="5080" b="635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75EF"/>
    <w:multiLevelType w:val="hybridMultilevel"/>
    <w:tmpl w:val="367827D4"/>
    <w:lvl w:ilvl="0" w:tplc="31C234E2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3B1A"/>
    <w:multiLevelType w:val="hybridMultilevel"/>
    <w:tmpl w:val="13EE0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5AA5"/>
    <w:multiLevelType w:val="hybridMultilevel"/>
    <w:tmpl w:val="83F8559E"/>
    <w:lvl w:ilvl="0" w:tplc="810AC7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5167"/>
    <w:multiLevelType w:val="hybridMultilevel"/>
    <w:tmpl w:val="2D707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67"/>
    <w:rsid w:val="0000219C"/>
    <w:rsid w:val="0000566A"/>
    <w:rsid w:val="00031B73"/>
    <w:rsid w:val="000346D8"/>
    <w:rsid w:val="0005123F"/>
    <w:rsid w:val="0006331A"/>
    <w:rsid w:val="00083D7A"/>
    <w:rsid w:val="000E395E"/>
    <w:rsid w:val="00120BD7"/>
    <w:rsid w:val="00165760"/>
    <w:rsid w:val="001666BC"/>
    <w:rsid w:val="00166DC3"/>
    <w:rsid w:val="00175900"/>
    <w:rsid w:val="001A6FA9"/>
    <w:rsid w:val="001B1DD1"/>
    <w:rsid w:val="0020105D"/>
    <w:rsid w:val="00207293"/>
    <w:rsid w:val="00213030"/>
    <w:rsid w:val="00222294"/>
    <w:rsid w:val="002B4949"/>
    <w:rsid w:val="002B64CA"/>
    <w:rsid w:val="003044C7"/>
    <w:rsid w:val="0030494C"/>
    <w:rsid w:val="00313B77"/>
    <w:rsid w:val="0035547D"/>
    <w:rsid w:val="00360A06"/>
    <w:rsid w:val="00386E01"/>
    <w:rsid w:val="003A762E"/>
    <w:rsid w:val="003B32E4"/>
    <w:rsid w:val="003C39CA"/>
    <w:rsid w:val="003D0848"/>
    <w:rsid w:val="003D4DC8"/>
    <w:rsid w:val="00492CA2"/>
    <w:rsid w:val="004A4EED"/>
    <w:rsid w:val="004B7853"/>
    <w:rsid w:val="004D07FA"/>
    <w:rsid w:val="004E19FD"/>
    <w:rsid w:val="004E6981"/>
    <w:rsid w:val="00582BB3"/>
    <w:rsid w:val="005B476F"/>
    <w:rsid w:val="005C23E9"/>
    <w:rsid w:val="005E7A22"/>
    <w:rsid w:val="005E7AD6"/>
    <w:rsid w:val="005F17D8"/>
    <w:rsid w:val="00601AA3"/>
    <w:rsid w:val="006044B6"/>
    <w:rsid w:val="00620801"/>
    <w:rsid w:val="006238B4"/>
    <w:rsid w:val="00632014"/>
    <w:rsid w:val="00636D75"/>
    <w:rsid w:val="006531F4"/>
    <w:rsid w:val="00675C5B"/>
    <w:rsid w:val="006909AE"/>
    <w:rsid w:val="006962AA"/>
    <w:rsid w:val="006C1796"/>
    <w:rsid w:val="006F6B6F"/>
    <w:rsid w:val="0071648A"/>
    <w:rsid w:val="007236CD"/>
    <w:rsid w:val="00726BFA"/>
    <w:rsid w:val="007328B6"/>
    <w:rsid w:val="007356E0"/>
    <w:rsid w:val="00736924"/>
    <w:rsid w:val="00740DDB"/>
    <w:rsid w:val="00742B95"/>
    <w:rsid w:val="00746CEC"/>
    <w:rsid w:val="007477DF"/>
    <w:rsid w:val="00757BFB"/>
    <w:rsid w:val="00773CEE"/>
    <w:rsid w:val="00790961"/>
    <w:rsid w:val="00792C23"/>
    <w:rsid w:val="007C1D16"/>
    <w:rsid w:val="007D3E9D"/>
    <w:rsid w:val="007D6DD0"/>
    <w:rsid w:val="008215B9"/>
    <w:rsid w:val="00832F21"/>
    <w:rsid w:val="008367F3"/>
    <w:rsid w:val="00851888"/>
    <w:rsid w:val="00851F63"/>
    <w:rsid w:val="008777B3"/>
    <w:rsid w:val="008C1ED9"/>
    <w:rsid w:val="008E15EA"/>
    <w:rsid w:val="008F2175"/>
    <w:rsid w:val="008F787D"/>
    <w:rsid w:val="00906D38"/>
    <w:rsid w:val="00915A4E"/>
    <w:rsid w:val="00922759"/>
    <w:rsid w:val="00922A73"/>
    <w:rsid w:val="0092442B"/>
    <w:rsid w:val="009315CA"/>
    <w:rsid w:val="0096363A"/>
    <w:rsid w:val="0096590A"/>
    <w:rsid w:val="00983DFB"/>
    <w:rsid w:val="00987EE3"/>
    <w:rsid w:val="0099666B"/>
    <w:rsid w:val="009A2BD9"/>
    <w:rsid w:val="009C6BC7"/>
    <w:rsid w:val="009F7663"/>
    <w:rsid w:val="00A25CD8"/>
    <w:rsid w:val="00A33226"/>
    <w:rsid w:val="00A56446"/>
    <w:rsid w:val="00A752DB"/>
    <w:rsid w:val="00AA48CF"/>
    <w:rsid w:val="00B0779D"/>
    <w:rsid w:val="00B07D96"/>
    <w:rsid w:val="00B16B4B"/>
    <w:rsid w:val="00B22AC4"/>
    <w:rsid w:val="00B34FBA"/>
    <w:rsid w:val="00B41244"/>
    <w:rsid w:val="00B61E7A"/>
    <w:rsid w:val="00B66745"/>
    <w:rsid w:val="00B821E1"/>
    <w:rsid w:val="00BB5910"/>
    <w:rsid w:val="00C30967"/>
    <w:rsid w:val="00C7184B"/>
    <w:rsid w:val="00C83BD5"/>
    <w:rsid w:val="00CA205B"/>
    <w:rsid w:val="00CD4C25"/>
    <w:rsid w:val="00D223E8"/>
    <w:rsid w:val="00D2641B"/>
    <w:rsid w:val="00D277EE"/>
    <w:rsid w:val="00D62B7B"/>
    <w:rsid w:val="00D72E4A"/>
    <w:rsid w:val="00DD09A0"/>
    <w:rsid w:val="00DE6D09"/>
    <w:rsid w:val="00DF0625"/>
    <w:rsid w:val="00E40BDE"/>
    <w:rsid w:val="00E41C02"/>
    <w:rsid w:val="00E657E7"/>
    <w:rsid w:val="00EA00A4"/>
    <w:rsid w:val="00EF4D58"/>
    <w:rsid w:val="00F31E9D"/>
    <w:rsid w:val="00F67B88"/>
    <w:rsid w:val="00F752AB"/>
    <w:rsid w:val="00FC5DFB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57092B"/>
  <w15:docId w15:val="{9BA7A6BC-01A3-4EA0-BD61-1DA21DB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9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6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6D8"/>
  </w:style>
  <w:style w:type="paragraph" w:styleId="Pieddepage">
    <w:name w:val="footer"/>
    <w:basedOn w:val="Normal"/>
    <w:link w:val="PieddepageCar"/>
    <w:uiPriority w:val="99"/>
    <w:unhideWhenUsed/>
    <w:rsid w:val="0003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6D8"/>
  </w:style>
  <w:style w:type="character" w:styleId="Lienhypertexte">
    <w:name w:val="Hyperlink"/>
    <w:basedOn w:val="Policepardfaut"/>
    <w:uiPriority w:val="99"/>
    <w:unhideWhenUsed/>
    <w:rsid w:val="003C39CA"/>
    <w:rPr>
      <w:color w:val="2998E3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547D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5547D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3096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1ED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1ED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C1ED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E395E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92C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2C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2C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C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C2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6C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723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us@univ-avign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rgetba\AppData\Roaming\Microsoft\Templates\258090_papier_en_tea_770_te_InterMEDIUS_1_page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ype de bois">
  <a:themeElements>
    <a:clrScheme name="Orange Avignon Université">
      <a:dk1>
        <a:srgbClr val="000000"/>
      </a:dk1>
      <a:lt1>
        <a:srgbClr val="FFFFFF"/>
      </a:lt1>
      <a:dk2>
        <a:srgbClr val="39302A"/>
      </a:dk2>
      <a:lt2>
        <a:srgbClr val="E5DEDB"/>
      </a:lt2>
      <a:accent1>
        <a:srgbClr val="F3974B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Type de bois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ype de bois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36FF9F-1D10-48BB-8E0F-2F5E4156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258090_papier_en_tea_770_te_InterMEDIUS_1_page.dotm</Template>
  <TotalTime>205</TotalTime>
  <Pages>4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2023-01-09T14:00:00Z</cp:lastPrinted>
  <dcterms:created xsi:type="dcterms:W3CDTF">2023-04-21T08:29:00Z</dcterms:created>
  <dcterms:modified xsi:type="dcterms:W3CDTF">2023-04-21T13:31:00Z</dcterms:modified>
</cp:coreProperties>
</file>